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E14" w:rsidRPr="004E7A19" w:rsidRDefault="008630DC" w:rsidP="004631B5">
      <w:pPr>
        <w:spacing w:line="360" w:lineRule="atLeast"/>
        <w:ind w:left="567" w:right="2534"/>
        <w:rPr>
          <w:rFonts w:ascii="Arial" w:hAnsi="Arial" w:cs="Arial"/>
          <w:b/>
          <w:sz w:val="28"/>
          <w:szCs w:val="28"/>
          <w:lang w:val="nl-NL"/>
        </w:rPr>
      </w:pPr>
      <w:bookmarkStart w:id="0" w:name="_GoBack"/>
      <w:r w:rsidRPr="004E7A19">
        <w:rPr>
          <w:rFonts w:ascii="Arial" w:hAnsi="Arial" w:cs="Arial"/>
          <w:b/>
          <w:sz w:val="28"/>
          <w:szCs w:val="28"/>
          <w:lang w:val="nl-NL"/>
        </w:rPr>
        <w:t>AMAZONE</w:t>
      </w:r>
      <w:r w:rsidR="00270E14" w:rsidRPr="004E7A19">
        <w:rPr>
          <w:rFonts w:ascii="Arial" w:hAnsi="Arial" w:cs="Arial"/>
          <w:b/>
          <w:sz w:val="28"/>
          <w:szCs w:val="28"/>
          <w:lang w:val="nl-NL"/>
        </w:rPr>
        <w:t xml:space="preserve"> profiteert van innovatieve kracht en akkerbouwstrategie</w:t>
      </w:r>
      <w:bookmarkEnd w:id="0"/>
    </w:p>
    <w:p w:rsidR="005A3B28" w:rsidRPr="004E7A19" w:rsidRDefault="005A3B28" w:rsidP="004631B5">
      <w:pPr>
        <w:spacing w:line="360" w:lineRule="atLeast"/>
        <w:ind w:left="567" w:right="2534"/>
        <w:rPr>
          <w:rFonts w:ascii="Arial" w:hAnsi="Arial" w:cs="Arial"/>
          <w:b/>
          <w:sz w:val="28"/>
          <w:szCs w:val="28"/>
          <w:lang w:val="nl-NL"/>
        </w:rPr>
      </w:pPr>
    </w:p>
    <w:p w:rsidR="004631B5" w:rsidRPr="004E7A19" w:rsidRDefault="00270E14" w:rsidP="00330E90">
      <w:pPr>
        <w:spacing w:line="360" w:lineRule="atLeast"/>
        <w:ind w:left="567" w:right="2829"/>
        <w:rPr>
          <w:rFonts w:ascii="Arial" w:hAnsi="Arial" w:cs="Arial"/>
          <w:sz w:val="22"/>
          <w:szCs w:val="22"/>
          <w:lang w:val="nl-NL"/>
        </w:rPr>
      </w:pPr>
      <w:r w:rsidRPr="004E7A19">
        <w:rPr>
          <w:rFonts w:ascii="Arial" w:hAnsi="Arial" w:cs="Arial"/>
          <w:sz w:val="22"/>
          <w:szCs w:val="22"/>
          <w:lang w:val="nl-NL"/>
        </w:rPr>
        <w:t xml:space="preserve">Het </w:t>
      </w:r>
      <w:r w:rsidR="008630DC" w:rsidRPr="004E7A19">
        <w:rPr>
          <w:rFonts w:ascii="Arial" w:hAnsi="Arial" w:cs="Arial"/>
          <w:sz w:val="22"/>
          <w:szCs w:val="22"/>
          <w:lang w:val="nl-NL"/>
        </w:rPr>
        <w:t>AMAZONE</w:t>
      </w:r>
      <w:r w:rsidRPr="004E7A19">
        <w:rPr>
          <w:rFonts w:ascii="Arial" w:hAnsi="Arial" w:cs="Arial"/>
          <w:sz w:val="22"/>
          <w:szCs w:val="22"/>
          <w:lang w:val="nl-NL"/>
        </w:rPr>
        <w:t xml:space="preserve">-concern kon na twee recordjaren opnieuw goede resultaten neerzetten in het boekjaar 2019, hoewel de omzet in de loop van het jaar zoals verwacht enigszins is afgenomen. De omzet daalde in 2019 licht met </w:t>
      </w:r>
      <w:r w:rsidR="00330E90" w:rsidRPr="004E7A19">
        <w:rPr>
          <w:rFonts w:ascii="Arial" w:hAnsi="Arial" w:cs="Arial"/>
          <w:sz w:val="22"/>
          <w:szCs w:val="22"/>
          <w:lang w:val="nl-NL"/>
        </w:rPr>
        <w:t>2,9 procent tot € 467</w:t>
      </w:r>
      <w:r w:rsidRPr="004E7A19">
        <w:rPr>
          <w:rFonts w:ascii="Arial" w:hAnsi="Arial" w:cs="Arial"/>
          <w:sz w:val="22"/>
          <w:szCs w:val="22"/>
          <w:lang w:val="nl-NL"/>
        </w:rPr>
        <w:t xml:space="preserve"> miljoen (vorig jaar: € 481 miljoen), maar lag op het verwachte niveau tussen de waarden van de twee voorgaande recordjaren 2017 en 2018. Gezien de tweede droge zomer</w:t>
      </w:r>
      <w:r w:rsidR="005A3B28" w:rsidRPr="004E7A19">
        <w:rPr>
          <w:rFonts w:ascii="Arial" w:hAnsi="Arial" w:cs="Arial"/>
          <w:sz w:val="22"/>
          <w:szCs w:val="22"/>
          <w:lang w:val="nl-NL"/>
        </w:rPr>
        <w:t>s</w:t>
      </w:r>
      <w:r w:rsidRPr="004E7A19">
        <w:rPr>
          <w:rFonts w:ascii="Arial" w:hAnsi="Arial" w:cs="Arial"/>
          <w:sz w:val="22"/>
          <w:szCs w:val="22"/>
          <w:lang w:val="nl-NL"/>
        </w:rPr>
        <w:t xml:space="preserve"> op rij en </w:t>
      </w:r>
      <w:r w:rsidR="005A3B28" w:rsidRPr="004E7A19">
        <w:rPr>
          <w:rFonts w:ascii="Arial" w:hAnsi="Arial" w:cs="Arial"/>
          <w:sz w:val="22"/>
          <w:szCs w:val="22"/>
          <w:lang w:val="nl-NL"/>
        </w:rPr>
        <w:t>bijzondere</w:t>
      </w:r>
      <w:r w:rsidR="008630DC" w:rsidRPr="004E7A19">
        <w:rPr>
          <w:rFonts w:ascii="Arial" w:hAnsi="Arial" w:cs="Arial"/>
          <w:sz w:val="22"/>
          <w:szCs w:val="22"/>
          <w:lang w:val="nl-NL"/>
        </w:rPr>
        <w:t xml:space="preserve"> politieke invloeden v</w:t>
      </w:r>
      <w:r w:rsidRPr="004E7A19">
        <w:rPr>
          <w:rFonts w:ascii="Arial" w:hAnsi="Arial" w:cs="Arial"/>
          <w:sz w:val="22"/>
          <w:szCs w:val="22"/>
          <w:lang w:val="nl-NL"/>
        </w:rPr>
        <w:t xml:space="preserve">anwege handelsconflicten en structurele problemen in sommige landen heeft het management van </w:t>
      </w:r>
      <w:r w:rsidR="008630DC" w:rsidRPr="004E7A19">
        <w:rPr>
          <w:rFonts w:ascii="Arial" w:hAnsi="Arial" w:cs="Arial"/>
          <w:sz w:val="22"/>
          <w:szCs w:val="22"/>
          <w:lang w:val="nl-NL"/>
        </w:rPr>
        <w:t>AMAZONE</w:t>
      </w:r>
      <w:r w:rsidRPr="004E7A19">
        <w:rPr>
          <w:rFonts w:ascii="Arial" w:hAnsi="Arial" w:cs="Arial"/>
          <w:sz w:val="22"/>
          <w:szCs w:val="22"/>
          <w:lang w:val="nl-NL"/>
        </w:rPr>
        <w:t xml:space="preserve"> de bedrijfsresultaten </w:t>
      </w:r>
      <w:r w:rsidR="00384E58" w:rsidRPr="004E7A19">
        <w:rPr>
          <w:rFonts w:ascii="Arial" w:hAnsi="Arial" w:cs="Arial"/>
          <w:sz w:val="22"/>
          <w:szCs w:val="22"/>
          <w:lang w:val="nl-NL"/>
        </w:rPr>
        <w:t>van</w:t>
      </w:r>
      <w:r w:rsidR="00917B03" w:rsidRPr="004E7A19">
        <w:rPr>
          <w:rFonts w:ascii="Arial" w:hAnsi="Arial" w:cs="Arial"/>
          <w:sz w:val="22"/>
          <w:szCs w:val="22"/>
          <w:lang w:val="nl-NL"/>
        </w:rPr>
        <w:t xml:space="preserve"> 2019 in zijn geheel </w:t>
      </w:r>
      <w:r w:rsidRPr="004E7A19">
        <w:rPr>
          <w:rFonts w:ascii="Arial" w:hAnsi="Arial" w:cs="Arial"/>
          <w:sz w:val="22"/>
          <w:szCs w:val="22"/>
          <w:lang w:val="nl-NL"/>
        </w:rPr>
        <w:t>positief beoordeeld</w:t>
      </w:r>
      <w:r w:rsidR="00A9532B" w:rsidRPr="004E7A19">
        <w:rPr>
          <w:rFonts w:ascii="Arial" w:hAnsi="Arial" w:cs="Arial"/>
          <w:sz w:val="22"/>
          <w:szCs w:val="22"/>
          <w:lang w:val="nl-NL"/>
        </w:rPr>
        <w:t>.</w:t>
      </w:r>
      <w:r w:rsidR="00122438" w:rsidRPr="004E7A19">
        <w:rPr>
          <w:rFonts w:ascii="Arial" w:hAnsi="Arial" w:cs="Arial"/>
          <w:sz w:val="22"/>
          <w:szCs w:val="22"/>
          <w:lang w:val="nl-NL"/>
        </w:rPr>
        <w:t xml:space="preserve"> </w:t>
      </w:r>
    </w:p>
    <w:p w:rsidR="00917B03" w:rsidRPr="004E7A19" w:rsidRDefault="00917B03" w:rsidP="00917B03">
      <w:pPr>
        <w:spacing w:line="360" w:lineRule="atLeast"/>
        <w:ind w:left="567" w:right="2534"/>
        <w:rPr>
          <w:rFonts w:ascii="Arial" w:hAnsi="Arial" w:cs="Arial"/>
          <w:sz w:val="22"/>
          <w:szCs w:val="22"/>
          <w:lang w:val="nl-NL"/>
        </w:rPr>
      </w:pPr>
    </w:p>
    <w:p w:rsidR="00917B03" w:rsidRPr="004E7A19" w:rsidRDefault="000B0913" w:rsidP="00917B03">
      <w:pPr>
        <w:spacing w:line="360" w:lineRule="atLeast"/>
        <w:ind w:left="567" w:right="2534"/>
        <w:rPr>
          <w:rFonts w:ascii="Arial" w:hAnsi="Arial" w:cs="Arial"/>
          <w:sz w:val="22"/>
          <w:szCs w:val="22"/>
          <w:lang w:val="nl-NL"/>
        </w:rPr>
      </w:pPr>
      <w:r w:rsidRPr="004E7A19">
        <w:rPr>
          <w:rFonts w:ascii="Arial" w:hAnsi="Arial" w:cs="Arial"/>
          <w:sz w:val="22"/>
          <w:szCs w:val="22"/>
          <w:lang w:val="nl-NL"/>
        </w:rPr>
        <w:t>Voor 2020 hebben de twee directeuren van A</w:t>
      </w:r>
      <w:r w:rsidR="00384E58" w:rsidRPr="004E7A19">
        <w:rPr>
          <w:rFonts w:ascii="Arial" w:hAnsi="Arial" w:cs="Arial"/>
          <w:sz w:val="22"/>
          <w:szCs w:val="22"/>
          <w:lang w:val="nl-NL"/>
        </w:rPr>
        <w:t>MAZONE</w:t>
      </w:r>
      <w:r w:rsidR="00277213" w:rsidRPr="004E7A19">
        <w:rPr>
          <w:rFonts w:ascii="Arial" w:hAnsi="Arial" w:cs="Arial"/>
          <w:sz w:val="22"/>
          <w:szCs w:val="22"/>
          <w:lang w:val="nl-NL"/>
        </w:rPr>
        <w:t>,</w:t>
      </w:r>
      <w:r w:rsidRPr="004E7A19">
        <w:rPr>
          <w:rFonts w:ascii="Arial" w:hAnsi="Arial" w:cs="Arial"/>
          <w:sz w:val="22"/>
          <w:szCs w:val="22"/>
          <w:lang w:val="nl-NL"/>
        </w:rPr>
        <w:t xml:space="preserve"> Christian Dreyer en Dr. Justus Dreyer</w:t>
      </w:r>
      <w:r w:rsidR="00277213" w:rsidRPr="004E7A19">
        <w:rPr>
          <w:rFonts w:ascii="Arial" w:hAnsi="Arial" w:cs="Arial"/>
          <w:sz w:val="22"/>
          <w:szCs w:val="22"/>
          <w:lang w:val="nl-NL"/>
        </w:rPr>
        <w:t>, vertrouwen in de toekomst van de landbouwsector,</w:t>
      </w:r>
      <w:r w:rsidRPr="004E7A19">
        <w:rPr>
          <w:rFonts w:ascii="Arial" w:hAnsi="Arial" w:cs="Arial"/>
          <w:sz w:val="22"/>
          <w:szCs w:val="22"/>
          <w:lang w:val="nl-NL"/>
        </w:rPr>
        <w:t xml:space="preserve"> ondanks de speciale uitdagingen van de internationale corona-pandemie</w:t>
      </w:r>
      <w:r w:rsidR="00277213" w:rsidRPr="004E7A19">
        <w:rPr>
          <w:rFonts w:ascii="Arial" w:hAnsi="Arial" w:cs="Arial"/>
          <w:sz w:val="22"/>
          <w:szCs w:val="22"/>
          <w:lang w:val="nl-NL"/>
        </w:rPr>
        <w:t>:</w:t>
      </w:r>
      <w:r w:rsidRPr="004E7A19">
        <w:rPr>
          <w:rFonts w:ascii="Arial" w:hAnsi="Arial" w:cs="Arial"/>
          <w:sz w:val="22"/>
          <w:szCs w:val="22"/>
          <w:lang w:val="nl-NL"/>
        </w:rPr>
        <w:t xml:space="preserve"> “Ook onder de momenteel extreem moeilijke r</w:t>
      </w:r>
      <w:r w:rsidR="00C52B72" w:rsidRPr="004E7A19">
        <w:rPr>
          <w:rFonts w:ascii="Arial" w:hAnsi="Arial" w:cs="Arial"/>
          <w:sz w:val="22"/>
          <w:szCs w:val="22"/>
          <w:lang w:val="nl-NL"/>
        </w:rPr>
        <w:t>and</w:t>
      </w:r>
      <w:r w:rsidRPr="004E7A19">
        <w:rPr>
          <w:rFonts w:ascii="Arial" w:hAnsi="Arial" w:cs="Arial"/>
          <w:sz w:val="22"/>
          <w:szCs w:val="22"/>
          <w:lang w:val="nl-NL"/>
        </w:rPr>
        <w:t xml:space="preserve">voorwaarden, met grote inzet van het hele </w:t>
      </w:r>
      <w:r w:rsidR="00C43EE9" w:rsidRPr="004E7A19">
        <w:rPr>
          <w:rFonts w:ascii="Arial" w:hAnsi="Arial" w:cs="Arial"/>
          <w:sz w:val="22"/>
          <w:szCs w:val="22"/>
          <w:lang w:val="nl-NL"/>
        </w:rPr>
        <w:t>AMAZONE</w:t>
      </w:r>
      <w:r w:rsidRPr="004E7A19">
        <w:rPr>
          <w:rFonts w:ascii="Arial" w:hAnsi="Arial" w:cs="Arial"/>
          <w:sz w:val="22"/>
          <w:szCs w:val="22"/>
          <w:lang w:val="nl-NL"/>
        </w:rPr>
        <w:t xml:space="preserve">-team, zijn we erin geslaagd het 1e kwartaal 2020 op een hoog omzetniveau af te sluiten. Naast het consequent naleven van infectiebescherming en de aanbevolen maatregelen, blijven het behoud van productie, leveringen en service onze hoofddoelen. </w:t>
      </w:r>
      <w:r w:rsidR="00C43EE9" w:rsidRPr="004E7A19">
        <w:rPr>
          <w:rFonts w:ascii="Arial" w:hAnsi="Arial" w:cs="Arial"/>
          <w:sz w:val="22"/>
          <w:szCs w:val="22"/>
          <w:lang w:val="nl-NL"/>
        </w:rPr>
        <w:t>Agrarisch ondernemers</w:t>
      </w:r>
      <w:r w:rsidRPr="004E7A19">
        <w:rPr>
          <w:rFonts w:ascii="Arial" w:hAnsi="Arial" w:cs="Arial"/>
          <w:sz w:val="22"/>
          <w:szCs w:val="22"/>
          <w:lang w:val="nl-NL"/>
        </w:rPr>
        <w:t xml:space="preserve"> en loonwerkers hebben onze machines dringend nodig voor de teelt van voedsel en daarmee voor onze voedselzekerheid, niet alleen vandaag, maar ook in de toekomst. Negatieve effecten veroorzaakt door de corona-pandemie of extreme weersomstandigheden kunnen in </w:t>
      </w:r>
      <w:r w:rsidR="003712B2" w:rsidRPr="004E7A19">
        <w:rPr>
          <w:rFonts w:ascii="Arial" w:hAnsi="Arial" w:cs="Arial"/>
          <w:sz w:val="22"/>
          <w:szCs w:val="22"/>
          <w:lang w:val="nl-NL"/>
        </w:rPr>
        <w:t>het</w:t>
      </w:r>
      <w:r w:rsidRPr="004E7A19">
        <w:rPr>
          <w:rFonts w:ascii="Arial" w:hAnsi="Arial" w:cs="Arial"/>
          <w:sz w:val="22"/>
          <w:szCs w:val="22"/>
          <w:lang w:val="nl-NL"/>
        </w:rPr>
        <w:t xml:space="preserve"> verdere </w:t>
      </w:r>
      <w:r w:rsidR="003712B2" w:rsidRPr="004E7A19">
        <w:rPr>
          <w:rFonts w:ascii="Arial" w:hAnsi="Arial" w:cs="Arial"/>
          <w:sz w:val="22"/>
          <w:szCs w:val="22"/>
          <w:lang w:val="nl-NL"/>
        </w:rPr>
        <w:t>ver</w:t>
      </w:r>
      <w:r w:rsidRPr="004E7A19">
        <w:rPr>
          <w:rFonts w:ascii="Arial" w:hAnsi="Arial" w:cs="Arial"/>
          <w:sz w:val="22"/>
          <w:szCs w:val="22"/>
          <w:lang w:val="nl-NL"/>
        </w:rPr>
        <w:t>loop van 2020 echter niet worden uitgesloten.”</w:t>
      </w:r>
    </w:p>
    <w:p w:rsidR="002200A7" w:rsidRPr="004E7A19" w:rsidRDefault="002200A7" w:rsidP="00917B03">
      <w:pPr>
        <w:spacing w:line="360" w:lineRule="atLeast"/>
        <w:ind w:left="567" w:right="2534"/>
        <w:rPr>
          <w:rFonts w:ascii="Arial" w:hAnsi="Arial" w:cs="Arial"/>
          <w:sz w:val="22"/>
          <w:szCs w:val="22"/>
          <w:lang w:val="nl-NL"/>
        </w:rPr>
      </w:pPr>
    </w:p>
    <w:p w:rsidR="00917B03" w:rsidRPr="004E7A19" w:rsidRDefault="000B0913" w:rsidP="00917B03">
      <w:pPr>
        <w:spacing w:line="360" w:lineRule="atLeast"/>
        <w:ind w:left="567" w:right="2534"/>
        <w:rPr>
          <w:rFonts w:ascii="Arial" w:hAnsi="Arial" w:cs="Arial"/>
          <w:sz w:val="22"/>
          <w:szCs w:val="22"/>
          <w:lang w:val="nl-NL"/>
        </w:rPr>
      </w:pPr>
      <w:r w:rsidRPr="004E7A19">
        <w:rPr>
          <w:rFonts w:ascii="Arial" w:hAnsi="Arial" w:cs="Arial"/>
          <w:sz w:val="22"/>
          <w:szCs w:val="22"/>
          <w:lang w:val="nl-NL"/>
        </w:rPr>
        <w:t xml:space="preserve">De </w:t>
      </w:r>
      <w:r w:rsidR="00C43EE9" w:rsidRPr="004E7A19">
        <w:rPr>
          <w:rFonts w:ascii="Arial" w:hAnsi="Arial" w:cs="Arial"/>
          <w:sz w:val="22"/>
          <w:szCs w:val="22"/>
          <w:lang w:val="nl-NL"/>
        </w:rPr>
        <w:t>uit</w:t>
      </w:r>
      <w:r w:rsidRPr="004E7A19">
        <w:rPr>
          <w:rFonts w:ascii="Arial" w:hAnsi="Arial" w:cs="Arial"/>
          <w:sz w:val="22"/>
          <w:szCs w:val="22"/>
          <w:lang w:val="nl-NL"/>
        </w:rPr>
        <w:t>leveringen van A</w:t>
      </w:r>
      <w:r w:rsidR="00C43EE9" w:rsidRPr="004E7A19">
        <w:rPr>
          <w:rFonts w:ascii="Arial" w:hAnsi="Arial" w:cs="Arial"/>
          <w:sz w:val="22"/>
          <w:szCs w:val="22"/>
          <w:lang w:val="nl-NL"/>
        </w:rPr>
        <w:t>MAZONE</w:t>
      </w:r>
      <w:r w:rsidRPr="004E7A19">
        <w:rPr>
          <w:rFonts w:ascii="Arial" w:hAnsi="Arial" w:cs="Arial"/>
          <w:sz w:val="22"/>
          <w:szCs w:val="22"/>
          <w:lang w:val="nl-NL"/>
        </w:rPr>
        <w:t xml:space="preserve"> landbouwmachines staan momenteel op een hoog niveau en de orderportefeuille is </w:t>
      </w:r>
      <w:r w:rsidR="00C43EE9" w:rsidRPr="004E7A19">
        <w:rPr>
          <w:rFonts w:ascii="Arial" w:hAnsi="Arial" w:cs="Arial"/>
          <w:sz w:val="22"/>
          <w:szCs w:val="22"/>
          <w:lang w:val="nl-NL"/>
        </w:rPr>
        <w:t>bijzonder</w:t>
      </w:r>
      <w:r w:rsidRPr="004E7A19">
        <w:rPr>
          <w:rFonts w:ascii="Arial" w:hAnsi="Arial" w:cs="Arial"/>
          <w:sz w:val="22"/>
          <w:szCs w:val="22"/>
          <w:lang w:val="nl-NL"/>
        </w:rPr>
        <w:t xml:space="preserve"> goed gevuld. </w:t>
      </w:r>
      <w:r w:rsidR="00C43EE9" w:rsidRPr="004E7A19">
        <w:rPr>
          <w:rFonts w:ascii="Arial" w:hAnsi="Arial" w:cs="Arial"/>
          <w:sz w:val="22"/>
          <w:szCs w:val="22"/>
          <w:lang w:val="nl-NL"/>
        </w:rPr>
        <w:t>AMAZONE</w:t>
      </w:r>
      <w:r w:rsidRPr="004E7A19">
        <w:rPr>
          <w:rFonts w:ascii="Arial" w:hAnsi="Arial" w:cs="Arial"/>
          <w:sz w:val="22"/>
          <w:szCs w:val="22"/>
          <w:lang w:val="nl-NL"/>
        </w:rPr>
        <w:t xml:space="preserve"> heeft op veel gebieden een hoge mate van verticale integratie en kan gedeeltelijk putten uit eigen voorraden tegen de achtergrond van over het algemeen moeilijke internationale beschikbaarheid van onderdelen. Ook de logistiek van reserveonderdelen werkt momenteel stabiel en de contactpersonen zijn nog steeds dagelijks</w:t>
      </w:r>
      <w:r w:rsidR="009B0894" w:rsidRPr="004E7A19">
        <w:rPr>
          <w:rFonts w:ascii="Arial" w:hAnsi="Arial" w:cs="Arial"/>
          <w:sz w:val="22"/>
          <w:szCs w:val="22"/>
          <w:lang w:val="nl-NL"/>
        </w:rPr>
        <w:t xml:space="preserve"> per telefoon of e-mail</w:t>
      </w:r>
      <w:r w:rsidRPr="004E7A19">
        <w:rPr>
          <w:rFonts w:ascii="Arial" w:hAnsi="Arial" w:cs="Arial"/>
          <w:sz w:val="22"/>
          <w:szCs w:val="22"/>
          <w:lang w:val="nl-NL"/>
        </w:rPr>
        <w:t xml:space="preserve"> bereikbaar</w:t>
      </w:r>
      <w:r w:rsidR="00C43EE9" w:rsidRPr="004E7A19">
        <w:rPr>
          <w:rFonts w:ascii="Arial" w:hAnsi="Arial" w:cs="Arial"/>
          <w:sz w:val="22"/>
          <w:szCs w:val="22"/>
          <w:lang w:val="nl-NL"/>
        </w:rPr>
        <w:t xml:space="preserve"> </w:t>
      </w:r>
      <w:r w:rsidR="009B0894" w:rsidRPr="004E7A19">
        <w:rPr>
          <w:rFonts w:ascii="Arial" w:hAnsi="Arial" w:cs="Arial"/>
          <w:sz w:val="22"/>
          <w:szCs w:val="22"/>
          <w:lang w:val="nl-NL"/>
        </w:rPr>
        <w:t>v</w:t>
      </w:r>
      <w:r w:rsidRPr="004E7A19">
        <w:rPr>
          <w:rFonts w:ascii="Arial" w:hAnsi="Arial" w:cs="Arial"/>
          <w:sz w:val="22"/>
          <w:szCs w:val="22"/>
          <w:lang w:val="nl-NL"/>
        </w:rPr>
        <w:t xml:space="preserve">oor vragen. </w:t>
      </w:r>
      <w:r w:rsidR="009B0894" w:rsidRPr="004E7A19">
        <w:rPr>
          <w:rFonts w:ascii="Arial" w:hAnsi="Arial" w:cs="Arial"/>
          <w:sz w:val="22"/>
          <w:szCs w:val="22"/>
          <w:lang w:val="nl-NL"/>
        </w:rPr>
        <w:t>Daarnaast zijn ook d</w:t>
      </w:r>
      <w:r w:rsidRPr="004E7A19">
        <w:rPr>
          <w:rFonts w:ascii="Arial" w:hAnsi="Arial" w:cs="Arial"/>
          <w:sz w:val="22"/>
          <w:szCs w:val="22"/>
          <w:lang w:val="nl-NL"/>
        </w:rPr>
        <w:t xml:space="preserve">e contactpersonen van </w:t>
      </w:r>
      <w:r w:rsidR="009B0894" w:rsidRPr="004E7A19">
        <w:rPr>
          <w:rFonts w:ascii="Arial" w:hAnsi="Arial" w:cs="Arial"/>
          <w:sz w:val="22"/>
          <w:szCs w:val="22"/>
          <w:lang w:val="nl-NL"/>
        </w:rPr>
        <w:t xml:space="preserve">de </w:t>
      </w:r>
      <w:r w:rsidR="00C43EE9" w:rsidRPr="004E7A19">
        <w:rPr>
          <w:rFonts w:ascii="Arial" w:hAnsi="Arial" w:cs="Arial"/>
          <w:sz w:val="22"/>
          <w:szCs w:val="22"/>
          <w:lang w:val="nl-NL"/>
        </w:rPr>
        <w:t>K</w:t>
      </w:r>
      <w:r w:rsidRPr="004E7A19">
        <w:rPr>
          <w:rFonts w:ascii="Arial" w:hAnsi="Arial" w:cs="Arial"/>
          <w:sz w:val="22"/>
          <w:szCs w:val="22"/>
          <w:lang w:val="nl-NL"/>
        </w:rPr>
        <w:t xml:space="preserve">lantenservice en </w:t>
      </w:r>
      <w:r w:rsidR="00C43EE9" w:rsidRPr="004E7A19">
        <w:rPr>
          <w:rFonts w:ascii="Arial" w:hAnsi="Arial" w:cs="Arial"/>
          <w:sz w:val="22"/>
          <w:szCs w:val="22"/>
          <w:lang w:val="nl-NL"/>
        </w:rPr>
        <w:t>V</w:t>
      </w:r>
      <w:r w:rsidRPr="004E7A19">
        <w:rPr>
          <w:rFonts w:ascii="Arial" w:hAnsi="Arial" w:cs="Arial"/>
          <w:sz w:val="22"/>
          <w:szCs w:val="22"/>
          <w:lang w:val="nl-NL"/>
        </w:rPr>
        <w:t>erkoop zijn</w:t>
      </w:r>
      <w:r w:rsidR="00C43EE9" w:rsidRPr="004E7A19">
        <w:rPr>
          <w:rFonts w:ascii="Arial" w:hAnsi="Arial" w:cs="Arial"/>
          <w:sz w:val="22"/>
          <w:szCs w:val="22"/>
          <w:lang w:val="nl-NL"/>
        </w:rPr>
        <w:t xml:space="preserve"> nog steeds</w:t>
      </w:r>
      <w:r w:rsidRPr="004E7A19">
        <w:rPr>
          <w:rFonts w:ascii="Arial" w:hAnsi="Arial" w:cs="Arial"/>
          <w:sz w:val="22"/>
          <w:szCs w:val="22"/>
          <w:lang w:val="nl-NL"/>
        </w:rPr>
        <w:t xml:space="preserve"> ter </w:t>
      </w:r>
      <w:r w:rsidRPr="004E7A19">
        <w:rPr>
          <w:rFonts w:ascii="Arial" w:hAnsi="Arial" w:cs="Arial"/>
          <w:sz w:val="22"/>
          <w:szCs w:val="22"/>
          <w:lang w:val="nl-NL"/>
        </w:rPr>
        <w:lastRenderedPageBreak/>
        <w:t>plaatse</w:t>
      </w:r>
      <w:r w:rsidR="00C43EE9" w:rsidRPr="004E7A19">
        <w:rPr>
          <w:rFonts w:ascii="Arial" w:hAnsi="Arial" w:cs="Arial"/>
          <w:sz w:val="22"/>
          <w:szCs w:val="22"/>
          <w:lang w:val="nl-NL"/>
        </w:rPr>
        <w:t xml:space="preserve"> en daarmee</w:t>
      </w:r>
      <w:r w:rsidRPr="004E7A19">
        <w:rPr>
          <w:rFonts w:ascii="Arial" w:hAnsi="Arial" w:cs="Arial"/>
          <w:sz w:val="22"/>
          <w:szCs w:val="22"/>
          <w:lang w:val="nl-NL"/>
        </w:rPr>
        <w:t xml:space="preserve"> beschikbaar</w:t>
      </w:r>
      <w:r w:rsidR="009B0894" w:rsidRPr="004E7A19">
        <w:rPr>
          <w:rFonts w:ascii="Arial" w:hAnsi="Arial" w:cs="Arial"/>
          <w:sz w:val="22"/>
          <w:szCs w:val="22"/>
          <w:lang w:val="nl-NL"/>
        </w:rPr>
        <w:t>,</w:t>
      </w:r>
      <w:r w:rsidRPr="004E7A19">
        <w:rPr>
          <w:rFonts w:ascii="Arial" w:hAnsi="Arial" w:cs="Arial"/>
          <w:sz w:val="22"/>
          <w:szCs w:val="22"/>
          <w:lang w:val="nl-NL"/>
        </w:rPr>
        <w:t xml:space="preserve"> met inachtneming van alle voorges</w:t>
      </w:r>
      <w:r w:rsidR="009B0894" w:rsidRPr="004E7A19">
        <w:rPr>
          <w:rFonts w:ascii="Arial" w:hAnsi="Arial" w:cs="Arial"/>
          <w:sz w:val="22"/>
          <w:szCs w:val="22"/>
          <w:lang w:val="nl-NL"/>
        </w:rPr>
        <w:t>chreven beschermingsmaatregelen en</w:t>
      </w:r>
      <w:r w:rsidRPr="004E7A19">
        <w:rPr>
          <w:rFonts w:ascii="Arial" w:hAnsi="Arial" w:cs="Arial"/>
          <w:sz w:val="22"/>
          <w:szCs w:val="22"/>
          <w:lang w:val="nl-NL"/>
        </w:rPr>
        <w:t xml:space="preserve"> met name de veiligheidsafstanden.</w:t>
      </w:r>
    </w:p>
    <w:p w:rsidR="002200A7" w:rsidRPr="004E7A19" w:rsidRDefault="002200A7" w:rsidP="00917B03">
      <w:pPr>
        <w:spacing w:line="360" w:lineRule="atLeast"/>
        <w:ind w:left="567" w:right="2534"/>
        <w:rPr>
          <w:rFonts w:ascii="Arial" w:hAnsi="Arial" w:cs="Arial"/>
          <w:sz w:val="22"/>
          <w:szCs w:val="22"/>
          <w:lang w:val="nl-NL"/>
        </w:rPr>
      </w:pPr>
    </w:p>
    <w:p w:rsidR="00917B03" w:rsidRPr="004E7A19" w:rsidRDefault="00C52B72" w:rsidP="00917B03">
      <w:pPr>
        <w:spacing w:line="360" w:lineRule="atLeast"/>
        <w:ind w:left="567" w:right="2534"/>
        <w:rPr>
          <w:rFonts w:ascii="Arial" w:hAnsi="Arial" w:cs="Arial"/>
          <w:sz w:val="22"/>
          <w:szCs w:val="22"/>
          <w:lang w:val="nl-NL"/>
        </w:rPr>
      </w:pPr>
      <w:r w:rsidRPr="004E7A19">
        <w:rPr>
          <w:rFonts w:ascii="Arial" w:hAnsi="Arial" w:cs="Arial"/>
          <w:sz w:val="22"/>
          <w:szCs w:val="22"/>
          <w:lang w:val="nl-NL"/>
        </w:rPr>
        <w:t xml:space="preserve">Over het algemeen blijft de belangstelling van klanten voor </w:t>
      </w:r>
      <w:r w:rsidR="00211D9E" w:rsidRPr="004E7A19">
        <w:rPr>
          <w:rFonts w:ascii="Arial" w:hAnsi="Arial" w:cs="Arial"/>
          <w:sz w:val="22"/>
          <w:szCs w:val="22"/>
          <w:lang w:val="nl-NL"/>
        </w:rPr>
        <w:t xml:space="preserve">de </w:t>
      </w:r>
      <w:r w:rsidRPr="004E7A19">
        <w:rPr>
          <w:rFonts w:ascii="Arial" w:hAnsi="Arial" w:cs="Arial"/>
          <w:sz w:val="22"/>
          <w:szCs w:val="22"/>
          <w:lang w:val="nl-NL"/>
        </w:rPr>
        <w:t>moderne landbouwtechn</w:t>
      </w:r>
      <w:r w:rsidR="003712B2" w:rsidRPr="004E7A19">
        <w:rPr>
          <w:rFonts w:ascii="Arial" w:hAnsi="Arial" w:cs="Arial"/>
          <w:sz w:val="22"/>
          <w:szCs w:val="22"/>
          <w:lang w:val="nl-NL"/>
        </w:rPr>
        <w:t>iek</w:t>
      </w:r>
      <w:r w:rsidRPr="004E7A19">
        <w:rPr>
          <w:rFonts w:ascii="Arial" w:hAnsi="Arial" w:cs="Arial"/>
          <w:sz w:val="22"/>
          <w:szCs w:val="22"/>
          <w:lang w:val="nl-NL"/>
        </w:rPr>
        <w:t>, die nauwkeuriger</w:t>
      </w:r>
      <w:r w:rsidR="00211D9E" w:rsidRPr="004E7A19">
        <w:rPr>
          <w:rFonts w:ascii="Arial" w:hAnsi="Arial" w:cs="Arial"/>
          <w:sz w:val="22"/>
          <w:szCs w:val="22"/>
          <w:lang w:val="nl-NL"/>
        </w:rPr>
        <w:t xml:space="preserve"> werk</w:t>
      </w:r>
      <w:r w:rsidRPr="004E7A19">
        <w:rPr>
          <w:rFonts w:ascii="Arial" w:hAnsi="Arial" w:cs="Arial"/>
          <w:sz w:val="22"/>
          <w:szCs w:val="22"/>
          <w:lang w:val="nl-NL"/>
        </w:rPr>
        <w:t xml:space="preserve"> en dus kostenbespar</w:t>
      </w:r>
      <w:r w:rsidR="00211D9E" w:rsidRPr="004E7A19">
        <w:rPr>
          <w:rFonts w:ascii="Arial" w:hAnsi="Arial" w:cs="Arial"/>
          <w:sz w:val="22"/>
          <w:szCs w:val="22"/>
          <w:lang w:val="nl-NL"/>
        </w:rPr>
        <w:t>ing</w:t>
      </w:r>
      <w:r w:rsidRPr="004E7A19">
        <w:rPr>
          <w:rFonts w:ascii="Arial" w:hAnsi="Arial" w:cs="Arial"/>
          <w:sz w:val="22"/>
          <w:szCs w:val="22"/>
          <w:lang w:val="nl-NL"/>
        </w:rPr>
        <w:t xml:space="preserve"> mogelijk maakt, zeer hoog. In 2019 heeft A</w:t>
      </w:r>
      <w:r w:rsidR="00211D9E" w:rsidRPr="004E7A19">
        <w:rPr>
          <w:rFonts w:ascii="Arial" w:hAnsi="Arial" w:cs="Arial"/>
          <w:sz w:val="22"/>
          <w:szCs w:val="22"/>
          <w:lang w:val="nl-NL"/>
        </w:rPr>
        <w:t>MAZONE</w:t>
      </w:r>
      <w:r w:rsidRPr="004E7A19">
        <w:rPr>
          <w:rFonts w:ascii="Arial" w:hAnsi="Arial" w:cs="Arial"/>
          <w:sz w:val="22"/>
          <w:szCs w:val="22"/>
          <w:lang w:val="nl-NL"/>
        </w:rPr>
        <w:t xml:space="preserve"> van zijn innovatieve kracht en brede assortiment voor alle </w:t>
      </w:r>
      <w:r w:rsidR="00211D9E" w:rsidRPr="004E7A19">
        <w:rPr>
          <w:rFonts w:ascii="Arial" w:hAnsi="Arial" w:cs="Arial"/>
          <w:sz w:val="22"/>
          <w:szCs w:val="22"/>
          <w:lang w:val="nl-NL"/>
        </w:rPr>
        <w:t>bedrijfs</w:t>
      </w:r>
      <w:r w:rsidRPr="004E7A19">
        <w:rPr>
          <w:rFonts w:ascii="Arial" w:hAnsi="Arial" w:cs="Arial"/>
          <w:sz w:val="22"/>
          <w:szCs w:val="22"/>
          <w:lang w:val="nl-NL"/>
        </w:rPr>
        <w:t xml:space="preserve">groottes en met een exportaandeel van meer dan 80 procent, geprofiteerd van zijn sterke positie in alle belangrijke exportmarkten. Vooral in Frankrijk, Polen, Engeland, Hongarije, Nederland en Noord-Amerika ontwikkelden de activiteiten zich bijzonder positief. Ook in 2019 werden weer goede </w:t>
      </w:r>
      <w:r w:rsidR="00211D9E" w:rsidRPr="004E7A19">
        <w:rPr>
          <w:rFonts w:ascii="Arial" w:hAnsi="Arial" w:cs="Arial"/>
          <w:sz w:val="22"/>
          <w:szCs w:val="22"/>
          <w:lang w:val="nl-NL"/>
        </w:rPr>
        <w:t>resultaten</w:t>
      </w:r>
      <w:r w:rsidRPr="004E7A19">
        <w:rPr>
          <w:rFonts w:ascii="Arial" w:hAnsi="Arial" w:cs="Arial"/>
          <w:sz w:val="22"/>
          <w:szCs w:val="22"/>
          <w:lang w:val="nl-NL"/>
        </w:rPr>
        <w:t xml:space="preserve"> behaald in de belangrijke</w:t>
      </w:r>
      <w:r w:rsidR="00211D9E" w:rsidRPr="004E7A19">
        <w:rPr>
          <w:rFonts w:ascii="Arial" w:hAnsi="Arial" w:cs="Arial"/>
          <w:sz w:val="22"/>
          <w:szCs w:val="22"/>
          <w:lang w:val="nl-NL"/>
        </w:rPr>
        <w:t xml:space="preserve"> markten voor landbouwmachines van zowel </w:t>
      </w:r>
      <w:r w:rsidRPr="004E7A19">
        <w:rPr>
          <w:rFonts w:ascii="Arial" w:hAnsi="Arial" w:cs="Arial"/>
          <w:sz w:val="22"/>
          <w:szCs w:val="22"/>
          <w:lang w:val="nl-NL"/>
        </w:rPr>
        <w:t xml:space="preserve">Duitsland </w:t>
      </w:r>
      <w:r w:rsidR="00211D9E" w:rsidRPr="004E7A19">
        <w:rPr>
          <w:rFonts w:ascii="Arial" w:hAnsi="Arial" w:cs="Arial"/>
          <w:sz w:val="22"/>
          <w:szCs w:val="22"/>
          <w:lang w:val="nl-NL"/>
        </w:rPr>
        <w:t>als</w:t>
      </w:r>
      <w:r w:rsidRPr="004E7A19">
        <w:rPr>
          <w:rFonts w:ascii="Arial" w:hAnsi="Arial" w:cs="Arial"/>
          <w:sz w:val="22"/>
          <w:szCs w:val="22"/>
          <w:lang w:val="nl-NL"/>
        </w:rPr>
        <w:t xml:space="preserve"> Rusland.</w:t>
      </w:r>
    </w:p>
    <w:p w:rsidR="00917B03" w:rsidRPr="004E7A19" w:rsidRDefault="00917B03" w:rsidP="00917B03">
      <w:pPr>
        <w:rPr>
          <w:lang w:val="nl-NL"/>
        </w:rPr>
      </w:pPr>
    </w:p>
    <w:p w:rsidR="00A32DE4" w:rsidRPr="004E7A19" w:rsidRDefault="00270E14" w:rsidP="00A32DE4">
      <w:pPr>
        <w:spacing w:line="360" w:lineRule="atLeast"/>
        <w:ind w:left="567" w:right="2534"/>
        <w:rPr>
          <w:rFonts w:ascii="Arial" w:hAnsi="Arial" w:cs="Arial"/>
          <w:sz w:val="22"/>
          <w:szCs w:val="22"/>
          <w:lang w:val="nl-NL"/>
        </w:rPr>
      </w:pPr>
      <w:r w:rsidRPr="004E7A19">
        <w:rPr>
          <w:rFonts w:ascii="Arial" w:hAnsi="Arial" w:cs="Arial"/>
          <w:sz w:val="22"/>
          <w:szCs w:val="22"/>
          <w:lang w:val="nl-NL"/>
        </w:rPr>
        <w:t xml:space="preserve">De openingen van de twee nieuwe verkooplocaties in Engeland en Hongarije in het afgelopen jaar zijn belangrijke gebeurtenissen voor de uitbreiding van de </w:t>
      </w:r>
      <w:r w:rsidR="008630DC" w:rsidRPr="004E7A19">
        <w:rPr>
          <w:rFonts w:ascii="Arial" w:hAnsi="Arial" w:cs="Arial"/>
          <w:sz w:val="22"/>
          <w:szCs w:val="22"/>
          <w:lang w:val="nl-NL"/>
        </w:rPr>
        <w:t>AMAZONE</w:t>
      </w:r>
      <w:r w:rsidRPr="004E7A19">
        <w:rPr>
          <w:rFonts w:ascii="Arial" w:hAnsi="Arial" w:cs="Arial"/>
          <w:sz w:val="22"/>
          <w:szCs w:val="22"/>
          <w:lang w:val="nl-NL"/>
        </w:rPr>
        <w:t xml:space="preserve"> Groep. De moderne vestigingen in Doncaster en Debrecen hebben training- en expositieruimtes, </w:t>
      </w:r>
      <w:r w:rsidR="00BE02DB" w:rsidRPr="004E7A19">
        <w:rPr>
          <w:rFonts w:ascii="Arial" w:hAnsi="Arial" w:cs="Arial"/>
          <w:sz w:val="22"/>
          <w:szCs w:val="22"/>
          <w:lang w:val="nl-NL"/>
        </w:rPr>
        <w:t>onderdelenmagazijnen</w:t>
      </w:r>
      <w:r w:rsidRPr="004E7A19">
        <w:rPr>
          <w:rFonts w:ascii="Arial" w:hAnsi="Arial" w:cs="Arial"/>
          <w:sz w:val="22"/>
          <w:szCs w:val="22"/>
          <w:lang w:val="nl-NL"/>
        </w:rPr>
        <w:t xml:space="preserve"> en kantoren.</w:t>
      </w:r>
    </w:p>
    <w:p w:rsidR="00BE02DB" w:rsidRPr="004E7A19" w:rsidRDefault="00BE02DB" w:rsidP="00A32DE4">
      <w:pPr>
        <w:spacing w:line="360" w:lineRule="atLeast"/>
        <w:ind w:left="567" w:right="2534"/>
        <w:rPr>
          <w:rFonts w:ascii="Arial" w:hAnsi="Arial" w:cs="Arial"/>
          <w:sz w:val="22"/>
          <w:szCs w:val="22"/>
          <w:lang w:val="nl-NL"/>
        </w:rPr>
      </w:pPr>
    </w:p>
    <w:p w:rsidR="00B87284" w:rsidRPr="004E7A19" w:rsidRDefault="00BE02DB" w:rsidP="004631B5">
      <w:pPr>
        <w:spacing w:line="360" w:lineRule="atLeast"/>
        <w:ind w:left="567" w:right="2534"/>
        <w:rPr>
          <w:rFonts w:ascii="Arial" w:hAnsi="Arial" w:cs="Arial"/>
          <w:bCs/>
          <w:sz w:val="22"/>
          <w:szCs w:val="22"/>
          <w:lang w:val="nl-NL"/>
        </w:rPr>
      </w:pPr>
      <w:r w:rsidRPr="004E7A19">
        <w:rPr>
          <w:rFonts w:ascii="Arial" w:hAnsi="Arial" w:cs="Arial"/>
          <w:bCs/>
          <w:sz w:val="22"/>
          <w:szCs w:val="22"/>
          <w:lang w:val="nl-NL"/>
        </w:rPr>
        <w:t xml:space="preserve">Als conclusie volgens de directeuren, was Agritechnica 2019 in november in Hannover bijzonder succesvol: "We presenteerden in totaal 30 nieuwe producten in alle sectoren; drie nieuwe producten ontvingen zilveren medailles door de commissie van nieuwe producten op 's werelds toonaangevende handelsbeurs. Het zeer goede nationale en internationale bezoek aan onze stand weerspiegelde niet alleen grote belangstelling voor ons brede programma, maar leidde ook </w:t>
      </w:r>
      <w:r w:rsidR="00917B03" w:rsidRPr="004E7A19">
        <w:rPr>
          <w:rFonts w:ascii="Arial" w:hAnsi="Arial" w:cs="Arial"/>
          <w:bCs/>
          <w:sz w:val="22"/>
          <w:szCs w:val="22"/>
          <w:lang w:val="nl-NL"/>
        </w:rPr>
        <w:t>in de weken na de beurs en tot nu toe</w:t>
      </w:r>
      <w:r w:rsidR="00211D9E" w:rsidRPr="004E7A19">
        <w:rPr>
          <w:rFonts w:ascii="Arial" w:hAnsi="Arial" w:cs="Arial"/>
          <w:bCs/>
          <w:sz w:val="22"/>
          <w:szCs w:val="22"/>
          <w:lang w:val="nl-NL"/>
        </w:rPr>
        <w:t>,</w:t>
      </w:r>
      <w:r w:rsidR="00917B03" w:rsidRPr="004E7A19">
        <w:rPr>
          <w:rFonts w:ascii="Arial" w:hAnsi="Arial" w:cs="Arial"/>
          <w:bCs/>
          <w:sz w:val="22"/>
          <w:szCs w:val="22"/>
          <w:lang w:val="nl-NL"/>
        </w:rPr>
        <w:t xml:space="preserve"> </w:t>
      </w:r>
      <w:r w:rsidRPr="004E7A19">
        <w:rPr>
          <w:rFonts w:ascii="Arial" w:hAnsi="Arial" w:cs="Arial"/>
          <w:bCs/>
          <w:sz w:val="22"/>
          <w:szCs w:val="22"/>
          <w:lang w:val="nl-NL"/>
        </w:rPr>
        <w:t>tot een aanzienlijke toename van het aantal bestellingen. "</w:t>
      </w:r>
    </w:p>
    <w:p w:rsidR="00BE02DB" w:rsidRPr="004E7A19" w:rsidRDefault="00BE02DB" w:rsidP="004631B5">
      <w:pPr>
        <w:spacing w:line="360" w:lineRule="atLeast"/>
        <w:ind w:left="567" w:right="2534"/>
        <w:rPr>
          <w:rFonts w:ascii="Arial" w:hAnsi="Arial" w:cs="Arial"/>
          <w:sz w:val="22"/>
          <w:szCs w:val="22"/>
          <w:lang w:val="nl-NL"/>
        </w:rPr>
      </w:pPr>
    </w:p>
    <w:p w:rsidR="0043683C" w:rsidRPr="004E7A19" w:rsidRDefault="00BE02DB" w:rsidP="004631B5">
      <w:pPr>
        <w:spacing w:line="360" w:lineRule="atLeast"/>
        <w:ind w:left="567" w:right="2534"/>
        <w:rPr>
          <w:rFonts w:ascii="Arial" w:hAnsi="Arial" w:cs="Arial"/>
          <w:sz w:val="22"/>
          <w:szCs w:val="22"/>
          <w:lang w:val="nl-NL"/>
        </w:rPr>
      </w:pPr>
      <w:r w:rsidRPr="004E7A19">
        <w:rPr>
          <w:rFonts w:ascii="Arial" w:hAnsi="Arial" w:cs="Arial"/>
          <w:sz w:val="22"/>
          <w:szCs w:val="22"/>
          <w:lang w:val="nl-NL"/>
        </w:rPr>
        <w:t xml:space="preserve">Veel </w:t>
      </w:r>
      <w:r w:rsidR="00A8513D" w:rsidRPr="004E7A19">
        <w:rPr>
          <w:rFonts w:ascii="Arial" w:hAnsi="Arial" w:cs="Arial"/>
          <w:sz w:val="22"/>
          <w:szCs w:val="22"/>
          <w:lang w:val="nl-NL"/>
        </w:rPr>
        <w:t>agrarisch ondernemers</w:t>
      </w:r>
      <w:r w:rsidRPr="004E7A19">
        <w:rPr>
          <w:rFonts w:ascii="Arial" w:hAnsi="Arial" w:cs="Arial"/>
          <w:sz w:val="22"/>
          <w:szCs w:val="22"/>
          <w:lang w:val="nl-NL"/>
        </w:rPr>
        <w:t xml:space="preserve"> maken zich zorgen over de maatschappelijke discussies en de vele onbeantwoorde vragen over de toekomstige richting van het landbouwbeleid. </w:t>
      </w:r>
      <w:r w:rsidR="002200A7" w:rsidRPr="004E7A19">
        <w:rPr>
          <w:rFonts w:ascii="Arial" w:hAnsi="Arial" w:cs="Arial"/>
          <w:sz w:val="22"/>
          <w:szCs w:val="22"/>
          <w:lang w:val="nl-NL"/>
        </w:rPr>
        <w:t>“</w:t>
      </w:r>
      <w:r w:rsidRPr="004E7A19">
        <w:rPr>
          <w:rFonts w:ascii="Arial" w:hAnsi="Arial" w:cs="Arial"/>
          <w:sz w:val="22"/>
          <w:szCs w:val="22"/>
          <w:lang w:val="nl-NL"/>
        </w:rPr>
        <w:t xml:space="preserve">We hebben al vroeg de belangrijkste trends in onderzoek en ontwikkeling vastgesteld en kunnen voor veel belangrijke kwesties al concrete oplossingen voor de landbouw bieden, ”benadrukken de twee directeuren. Als voorbeelden hiervoor zijn de </w:t>
      </w:r>
      <w:r w:rsidR="008630DC" w:rsidRPr="004E7A19">
        <w:rPr>
          <w:rFonts w:ascii="Arial" w:hAnsi="Arial" w:cs="Arial"/>
          <w:sz w:val="22"/>
          <w:szCs w:val="22"/>
          <w:lang w:val="nl-NL"/>
        </w:rPr>
        <w:t>AMAZONE</w:t>
      </w:r>
      <w:r w:rsidRPr="004E7A19">
        <w:rPr>
          <w:rFonts w:ascii="Arial" w:hAnsi="Arial" w:cs="Arial"/>
          <w:sz w:val="22"/>
          <w:szCs w:val="22"/>
          <w:lang w:val="nl-NL"/>
        </w:rPr>
        <w:t xml:space="preserve">-machines voor </w:t>
      </w:r>
      <w:r w:rsidR="005A3B28" w:rsidRPr="004E7A19">
        <w:rPr>
          <w:rFonts w:ascii="Arial" w:hAnsi="Arial" w:cs="Arial"/>
          <w:sz w:val="22"/>
          <w:szCs w:val="22"/>
          <w:lang w:val="nl-NL"/>
        </w:rPr>
        <w:t>minimale</w:t>
      </w:r>
      <w:r w:rsidRPr="004E7A19">
        <w:rPr>
          <w:rFonts w:ascii="Arial" w:hAnsi="Arial" w:cs="Arial"/>
          <w:sz w:val="22"/>
          <w:szCs w:val="22"/>
          <w:lang w:val="nl-NL"/>
        </w:rPr>
        <w:t xml:space="preserve"> grondbewerking, mulchzaaien en direct zaaien, evenals</w:t>
      </w:r>
      <w:r w:rsidR="00A8513D" w:rsidRPr="004E7A19">
        <w:rPr>
          <w:rFonts w:ascii="Arial" w:hAnsi="Arial" w:cs="Arial"/>
          <w:sz w:val="22"/>
          <w:szCs w:val="22"/>
          <w:lang w:val="nl-NL"/>
        </w:rPr>
        <w:t xml:space="preserve"> de</w:t>
      </w:r>
      <w:r w:rsidRPr="004E7A19">
        <w:rPr>
          <w:rFonts w:ascii="Arial" w:hAnsi="Arial" w:cs="Arial"/>
          <w:sz w:val="22"/>
          <w:szCs w:val="22"/>
          <w:lang w:val="nl-NL"/>
        </w:rPr>
        <w:t xml:space="preserve"> S</w:t>
      </w:r>
      <w:r w:rsidR="00211D9E" w:rsidRPr="004E7A19">
        <w:rPr>
          <w:rFonts w:ascii="Arial" w:hAnsi="Arial" w:cs="Arial"/>
          <w:sz w:val="22"/>
          <w:szCs w:val="22"/>
          <w:lang w:val="nl-NL"/>
        </w:rPr>
        <w:t>chmotzer</w:t>
      </w:r>
      <w:r w:rsidRPr="004E7A19">
        <w:rPr>
          <w:rFonts w:ascii="Arial" w:hAnsi="Arial" w:cs="Arial"/>
          <w:sz w:val="22"/>
          <w:szCs w:val="22"/>
          <w:lang w:val="nl-NL"/>
        </w:rPr>
        <w:t xml:space="preserve"> schoffeltechn</w:t>
      </w:r>
      <w:r w:rsidR="005A3B28" w:rsidRPr="004E7A19">
        <w:rPr>
          <w:rFonts w:ascii="Arial" w:hAnsi="Arial" w:cs="Arial"/>
          <w:sz w:val="22"/>
          <w:szCs w:val="22"/>
          <w:lang w:val="nl-NL"/>
        </w:rPr>
        <w:t>iek</w:t>
      </w:r>
      <w:r w:rsidRPr="004E7A19">
        <w:rPr>
          <w:rFonts w:ascii="Arial" w:hAnsi="Arial" w:cs="Arial"/>
          <w:sz w:val="22"/>
          <w:szCs w:val="22"/>
          <w:lang w:val="nl-NL"/>
        </w:rPr>
        <w:t xml:space="preserve">. Ook de bijzonder nauwkeurige </w:t>
      </w:r>
      <w:r w:rsidRPr="004E7A19">
        <w:rPr>
          <w:rFonts w:ascii="Arial" w:hAnsi="Arial" w:cs="Arial"/>
          <w:sz w:val="22"/>
          <w:szCs w:val="22"/>
          <w:lang w:val="nl-NL"/>
        </w:rPr>
        <w:lastRenderedPageBreak/>
        <w:t xml:space="preserve">kunstmeststrooiers voor op behoeften gebaseerde, plaatsspecifieke bemesting en de nieuwe digitale oplossingen voor geïntegreerde gewasbescherming, zoals de elektrische individuele </w:t>
      </w:r>
      <w:r w:rsidR="005A3B28" w:rsidRPr="004E7A19">
        <w:rPr>
          <w:rFonts w:ascii="Arial" w:hAnsi="Arial" w:cs="Arial"/>
          <w:sz w:val="22"/>
          <w:szCs w:val="22"/>
          <w:lang w:val="nl-NL"/>
        </w:rPr>
        <w:t>dopschakeling</w:t>
      </w:r>
      <w:r w:rsidRPr="004E7A19">
        <w:rPr>
          <w:rFonts w:ascii="Arial" w:hAnsi="Arial" w:cs="Arial"/>
          <w:sz w:val="22"/>
          <w:szCs w:val="22"/>
          <w:lang w:val="nl-NL"/>
        </w:rPr>
        <w:t xml:space="preserve">, zijn belangrijke technologieën voor het besparen van hulpbronnen en het </w:t>
      </w:r>
      <w:r w:rsidR="005A3B28" w:rsidRPr="004E7A19">
        <w:rPr>
          <w:rFonts w:ascii="Arial" w:hAnsi="Arial" w:cs="Arial"/>
          <w:sz w:val="22"/>
          <w:szCs w:val="22"/>
          <w:lang w:val="nl-NL"/>
        </w:rPr>
        <w:t>ontzien</w:t>
      </w:r>
      <w:r w:rsidRPr="004E7A19">
        <w:rPr>
          <w:rFonts w:ascii="Arial" w:hAnsi="Arial" w:cs="Arial"/>
          <w:sz w:val="22"/>
          <w:szCs w:val="22"/>
          <w:lang w:val="nl-NL"/>
        </w:rPr>
        <w:t xml:space="preserve"> van het milieu. “Met het 3C akkerbouwconcept biedt </w:t>
      </w:r>
      <w:r w:rsidR="008630DC" w:rsidRPr="004E7A19">
        <w:rPr>
          <w:rFonts w:ascii="Arial" w:hAnsi="Arial" w:cs="Arial"/>
          <w:sz w:val="22"/>
          <w:szCs w:val="22"/>
          <w:lang w:val="nl-NL"/>
        </w:rPr>
        <w:t>AMAZONE</w:t>
      </w:r>
      <w:r w:rsidRPr="004E7A19">
        <w:rPr>
          <w:rFonts w:ascii="Arial" w:hAnsi="Arial" w:cs="Arial"/>
          <w:sz w:val="22"/>
          <w:szCs w:val="22"/>
          <w:lang w:val="nl-NL"/>
        </w:rPr>
        <w:t xml:space="preserve"> al jarenlang </w:t>
      </w:r>
      <w:r w:rsidR="005A3B28" w:rsidRPr="004E7A19">
        <w:rPr>
          <w:rFonts w:ascii="Arial" w:hAnsi="Arial" w:cs="Arial"/>
          <w:sz w:val="22"/>
          <w:szCs w:val="22"/>
          <w:lang w:val="nl-NL"/>
        </w:rPr>
        <w:t xml:space="preserve">voor </w:t>
      </w:r>
      <w:r w:rsidRPr="004E7A19">
        <w:rPr>
          <w:rFonts w:ascii="Arial" w:hAnsi="Arial" w:cs="Arial"/>
          <w:sz w:val="22"/>
          <w:szCs w:val="22"/>
          <w:lang w:val="nl-NL"/>
        </w:rPr>
        <w:t>gebruikers</w:t>
      </w:r>
      <w:r w:rsidR="005A3B28" w:rsidRPr="004E7A19">
        <w:rPr>
          <w:rFonts w:ascii="Arial" w:hAnsi="Arial" w:cs="Arial"/>
          <w:sz w:val="22"/>
          <w:szCs w:val="22"/>
          <w:lang w:val="nl-NL"/>
        </w:rPr>
        <w:t xml:space="preserve"> </w:t>
      </w:r>
      <w:r w:rsidRPr="004E7A19">
        <w:rPr>
          <w:rFonts w:ascii="Arial" w:hAnsi="Arial" w:cs="Arial"/>
          <w:sz w:val="22"/>
          <w:szCs w:val="22"/>
          <w:lang w:val="nl-NL"/>
        </w:rPr>
        <w:t xml:space="preserve">geoptimaliseerde machineconcepten voor </w:t>
      </w:r>
      <w:r w:rsidR="005A3B28" w:rsidRPr="004E7A19">
        <w:rPr>
          <w:rFonts w:ascii="Arial" w:hAnsi="Arial" w:cs="Arial"/>
          <w:sz w:val="22"/>
          <w:szCs w:val="22"/>
          <w:lang w:val="nl-NL"/>
        </w:rPr>
        <w:t xml:space="preserve">de </w:t>
      </w:r>
      <w:r w:rsidR="00A8513D" w:rsidRPr="004E7A19">
        <w:rPr>
          <w:rFonts w:ascii="Arial" w:hAnsi="Arial" w:cs="Arial"/>
          <w:sz w:val="22"/>
          <w:szCs w:val="22"/>
          <w:lang w:val="nl-NL"/>
        </w:rPr>
        <w:t>agrarisch ondernemers</w:t>
      </w:r>
      <w:r w:rsidRPr="004E7A19">
        <w:rPr>
          <w:rFonts w:ascii="Arial" w:hAnsi="Arial" w:cs="Arial"/>
          <w:sz w:val="22"/>
          <w:szCs w:val="22"/>
          <w:lang w:val="nl-NL"/>
        </w:rPr>
        <w:t xml:space="preserve"> over de hele wereld. Onze innovatieve machines, aangepast aan de bodem en het klimaat, zullen de drijvende krachten zijn voor onze verkoop in de daaropvolgende jaren ”, voorspelden de directeuren</w:t>
      </w:r>
      <w:r w:rsidR="005A3B28" w:rsidRPr="004E7A19">
        <w:rPr>
          <w:rFonts w:ascii="Arial" w:hAnsi="Arial" w:cs="Arial"/>
          <w:sz w:val="22"/>
          <w:szCs w:val="22"/>
          <w:lang w:val="nl-NL"/>
        </w:rPr>
        <w:t xml:space="preserve"> afsluitend</w:t>
      </w:r>
      <w:r w:rsidRPr="004E7A19">
        <w:rPr>
          <w:rFonts w:ascii="Arial" w:hAnsi="Arial" w:cs="Arial"/>
          <w:sz w:val="22"/>
          <w:szCs w:val="22"/>
          <w:lang w:val="nl-NL"/>
        </w:rPr>
        <w:t xml:space="preserve">. </w:t>
      </w:r>
    </w:p>
    <w:p w:rsidR="005A3B28" w:rsidRPr="004E7A19" w:rsidRDefault="005A3B28" w:rsidP="003F0801">
      <w:pPr>
        <w:spacing w:line="360" w:lineRule="auto"/>
        <w:ind w:left="567" w:right="2534"/>
        <w:rPr>
          <w:rFonts w:ascii="Arial" w:hAnsi="Arial" w:cs="Arial"/>
          <w:b/>
          <w:sz w:val="22"/>
          <w:szCs w:val="22"/>
          <w:u w:val="single"/>
          <w:lang w:val="nl-NL"/>
        </w:rPr>
      </w:pPr>
    </w:p>
    <w:p w:rsidR="005A3B28" w:rsidRPr="004E7A19" w:rsidRDefault="005A3B28" w:rsidP="005A3B28">
      <w:pPr>
        <w:spacing w:line="360" w:lineRule="auto"/>
        <w:ind w:left="567" w:right="2534"/>
        <w:rPr>
          <w:rFonts w:ascii="Arial" w:hAnsi="Arial" w:cs="Arial"/>
          <w:b/>
          <w:sz w:val="22"/>
          <w:szCs w:val="22"/>
          <w:u w:val="single"/>
          <w:lang w:val="nl-NL"/>
        </w:rPr>
      </w:pPr>
      <w:r w:rsidRPr="004E7A19">
        <w:rPr>
          <w:rFonts w:ascii="Arial" w:hAnsi="Arial" w:cs="Arial"/>
          <w:b/>
          <w:sz w:val="22"/>
          <w:szCs w:val="22"/>
          <w:u w:val="single"/>
          <w:lang w:val="nl-NL"/>
        </w:rPr>
        <w:t>Over het bedrijf:</w:t>
      </w:r>
    </w:p>
    <w:p w:rsidR="005A3B28" w:rsidRPr="004E7A19" w:rsidRDefault="005A3B28" w:rsidP="005A3B28">
      <w:pPr>
        <w:spacing w:line="360" w:lineRule="auto"/>
        <w:ind w:left="567" w:right="2534"/>
        <w:rPr>
          <w:rFonts w:ascii="Arial" w:hAnsi="Arial" w:cs="Arial"/>
          <w:bCs/>
          <w:sz w:val="22"/>
          <w:szCs w:val="22"/>
          <w:lang w:val="nl-NL"/>
        </w:rPr>
      </w:pPr>
      <w:r w:rsidRPr="004E7A19">
        <w:rPr>
          <w:rFonts w:ascii="Arial" w:hAnsi="Arial" w:cs="Arial"/>
          <w:bCs/>
          <w:sz w:val="22"/>
          <w:szCs w:val="22"/>
          <w:lang w:val="nl-NL"/>
        </w:rPr>
        <w:t xml:space="preserve">Begin 2020 had </w:t>
      </w:r>
      <w:r w:rsidR="008630DC" w:rsidRPr="004E7A19">
        <w:rPr>
          <w:rFonts w:ascii="Arial" w:hAnsi="Arial" w:cs="Arial"/>
          <w:bCs/>
          <w:sz w:val="22"/>
          <w:szCs w:val="22"/>
          <w:lang w:val="nl-NL"/>
        </w:rPr>
        <w:t>AMAZONE</w:t>
      </w:r>
      <w:r w:rsidRPr="004E7A19">
        <w:rPr>
          <w:rFonts w:ascii="Arial" w:hAnsi="Arial" w:cs="Arial"/>
          <w:bCs/>
          <w:sz w:val="22"/>
          <w:szCs w:val="22"/>
          <w:lang w:val="nl-NL"/>
        </w:rPr>
        <w:t xml:space="preserve"> in totaal ongeveer 1.900 werknemers, waaronder 130 stagiairs. Het bedrijf heeft meer dan 7% van zijn omzet geïnvesteerd op het gebied van onderzoek en ontwikkeling. Investeringen in materiële vaste activa bedroegen meer dan € 20 miljoen.</w:t>
      </w:r>
    </w:p>
    <w:p w:rsidR="00D64C9D" w:rsidRPr="004E7A19" w:rsidRDefault="00D64C9D">
      <w:pPr>
        <w:rPr>
          <w:rFonts w:ascii="Arial" w:hAnsi="Arial" w:cs="Arial"/>
          <w:bCs/>
          <w:sz w:val="22"/>
          <w:szCs w:val="22"/>
          <w:lang w:val="nl-NL"/>
        </w:rPr>
      </w:pPr>
      <w:r w:rsidRPr="004E7A19">
        <w:rPr>
          <w:rFonts w:ascii="Arial" w:hAnsi="Arial" w:cs="Arial"/>
          <w:bCs/>
          <w:sz w:val="22"/>
          <w:szCs w:val="22"/>
          <w:lang w:val="nl-NL"/>
        </w:rPr>
        <w:br w:type="page"/>
      </w:r>
    </w:p>
    <w:p w:rsidR="00BA46A7" w:rsidRPr="00A8513D" w:rsidRDefault="00BA46A7" w:rsidP="00BA46A7">
      <w:pPr>
        <w:spacing w:line="360" w:lineRule="auto"/>
        <w:ind w:left="567" w:right="2534"/>
        <w:rPr>
          <w:rFonts w:ascii="Arial" w:hAnsi="Arial" w:cs="Arial"/>
          <w:sz w:val="22"/>
          <w:szCs w:val="22"/>
          <w:lang w:val="nl-NL"/>
        </w:rPr>
      </w:pPr>
      <w:r w:rsidRPr="00BA46A7">
        <w:rPr>
          <w:rFonts w:ascii="Arial" w:hAnsi="Arial" w:cs="Arial"/>
          <w:sz w:val="22"/>
          <w:szCs w:val="22"/>
          <w:lang w:val="nl-NL"/>
        </w:rPr>
        <w:lastRenderedPageBreak/>
        <w:t>Afbeeldingen met hoge resolutie zijn beschikbaar in ons mediapakket</w:t>
      </w:r>
      <w:r w:rsidRPr="00A8513D">
        <w:rPr>
          <w:rFonts w:ascii="Arial" w:hAnsi="Arial" w:cs="Arial"/>
          <w:sz w:val="22"/>
          <w:szCs w:val="22"/>
          <w:lang w:val="nl-NL"/>
        </w:rPr>
        <w:t xml:space="preserve">: </w:t>
      </w:r>
      <w:hyperlink r:id="rId6" w:history="1">
        <w:r w:rsidRPr="00A8513D">
          <w:rPr>
            <w:rStyle w:val="Hyperlink"/>
            <w:rFonts w:ascii="Arial" w:hAnsi="Arial" w:cs="Arial"/>
            <w:sz w:val="22"/>
            <w:szCs w:val="22"/>
            <w:lang w:val="nl-NL"/>
          </w:rPr>
          <w:t>http://service.amazone.de/austausch/Innovations-2019.zip</w:t>
        </w:r>
      </w:hyperlink>
      <w:r w:rsidRPr="00A8513D">
        <w:rPr>
          <w:rFonts w:ascii="Arial" w:hAnsi="Arial" w:cs="Arial"/>
          <w:sz w:val="22"/>
          <w:szCs w:val="22"/>
          <w:lang w:val="nl-NL"/>
        </w:rPr>
        <w:t xml:space="preserve"> </w:t>
      </w:r>
    </w:p>
    <w:p w:rsidR="00BA46A7" w:rsidRDefault="00BA46A7" w:rsidP="005A3B28">
      <w:pPr>
        <w:spacing w:line="360" w:lineRule="auto"/>
        <w:ind w:left="567" w:right="2534"/>
        <w:rPr>
          <w:rFonts w:ascii="Arial" w:hAnsi="Arial" w:cs="Arial"/>
          <w:bCs/>
          <w:sz w:val="22"/>
          <w:szCs w:val="22"/>
          <w:lang w:val="nl-NL"/>
        </w:rPr>
      </w:pPr>
    </w:p>
    <w:p w:rsidR="00F55051" w:rsidRDefault="00F55051" w:rsidP="005A3B28">
      <w:pPr>
        <w:spacing w:line="360" w:lineRule="auto"/>
        <w:ind w:left="567" w:right="2534"/>
        <w:rPr>
          <w:rFonts w:ascii="Arial" w:hAnsi="Arial" w:cs="Arial"/>
          <w:bCs/>
          <w:sz w:val="22"/>
          <w:szCs w:val="22"/>
          <w:lang w:val="nl-NL"/>
        </w:rPr>
      </w:pPr>
    </w:p>
    <w:p w:rsidR="00F55051" w:rsidRDefault="00F55051" w:rsidP="00487A64">
      <w:pPr>
        <w:spacing w:line="360" w:lineRule="auto"/>
        <w:ind w:right="2534"/>
        <w:rPr>
          <w:rFonts w:ascii="Arial" w:hAnsi="Arial"/>
          <w:sz w:val="22"/>
          <w:szCs w:val="22"/>
        </w:rPr>
      </w:pPr>
      <w:r>
        <w:rPr>
          <w:noProof/>
        </w:rPr>
        <w:drawing>
          <wp:inline distT="0" distB="0" distL="0" distR="0" wp14:anchorId="578144C7" wp14:editId="15385C2A">
            <wp:extent cx="6837045" cy="3594735"/>
            <wp:effectExtent l="0" t="0" r="1905" b="5715"/>
            <wp:docPr id="7" name="Grafik 7" descr="cid:image001.png@01D5EE2A.3E29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id:image001.png@01D5EE2A.3E29517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6837045" cy="3594735"/>
                    </a:xfrm>
                    <a:prstGeom prst="rect">
                      <a:avLst/>
                    </a:prstGeom>
                    <a:noFill/>
                    <a:ln>
                      <a:noFill/>
                    </a:ln>
                  </pic:spPr>
                </pic:pic>
              </a:graphicData>
            </a:graphic>
          </wp:inline>
        </w:drawing>
      </w:r>
    </w:p>
    <w:sectPr w:rsidR="00F55051" w:rsidSect="00E92C63">
      <w:headerReference w:type="default" r:id="rId9"/>
      <w:footerReference w:type="default" r:id="rId10"/>
      <w:pgSz w:w="11901" w:h="16840"/>
      <w:pgMar w:top="2127" w:right="567" w:bottom="1985" w:left="567" w:header="1418" w:footer="125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252" w:rsidRDefault="00B81252">
      <w:r>
        <w:separator/>
      </w:r>
    </w:p>
  </w:endnote>
  <w:endnote w:type="continuationSeparator" w:id="0">
    <w:p w:rsidR="00B81252" w:rsidRDefault="00B8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755" w:rsidRDefault="00B75F41">
    <w:pPr>
      <w:pStyle w:val="Fuzeile"/>
    </w:pPr>
    <w:r>
      <w:rPr>
        <w:noProof/>
        <w:szCs w:val="20"/>
      </w:rPr>
      <mc:AlternateContent>
        <mc:Choice Requires="wps">
          <w:drawing>
            <wp:anchor distT="0" distB="0" distL="114300" distR="114300" simplePos="0" relativeHeight="251658752" behindDoc="1" locked="0" layoutInCell="1" allowOverlap="1">
              <wp:simplePos x="0" y="0"/>
              <wp:positionH relativeFrom="column">
                <wp:posOffset>5292090</wp:posOffset>
              </wp:positionH>
              <wp:positionV relativeFrom="paragraph">
                <wp:posOffset>502920</wp:posOffset>
              </wp:positionV>
              <wp:extent cx="1600200" cy="179705"/>
              <wp:effectExtent l="0" t="0" r="3810" b="317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Pr="00583760" w:rsidRDefault="006F7755" w:rsidP="006F7755">
                          <w:pPr>
                            <w:ind w:right="57"/>
                            <w:jc w:val="right"/>
                            <w:rPr>
                              <w:rFonts w:ascii="Arial" w:hAnsi="Arial"/>
                              <w:sz w:val="20"/>
                            </w:rPr>
                          </w:pPr>
                          <w:r w:rsidRPr="00CA43ED">
                            <w:rPr>
                              <w:rFonts w:ascii="Arial" w:hAnsi="Arial"/>
                              <w:sz w:val="20"/>
                            </w:rPr>
                            <w:t xml:space="preserve">Seite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4E7A19">
                            <w:rPr>
                              <w:rFonts w:ascii="Arial" w:hAnsi="Arial"/>
                              <w:noProof/>
                              <w:sz w:val="20"/>
                            </w:rPr>
                            <w:t>1</w:t>
                          </w:r>
                          <w:r w:rsidRPr="00CA43ED">
                            <w:rPr>
                              <w:rFonts w:ascii="Arial" w:hAnsi="Arial"/>
                              <w:sz w:val="20"/>
                            </w:rPr>
                            <w:fldChar w:fldCharType="end"/>
                          </w:r>
                          <w:r w:rsidRPr="00CA43ED">
                            <w:rPr>
                              <w:rFonts w:ascii="Arial" w:hAnsi="Arial"/>
                              <w:sz w:val="20"/>
                            </w:rPr>
                            <w:t xml:space="preserve"> von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4E7A19">
                            <w:rPr>
                              <w:rFonts w:ascii="Arial" w:hAnsi="Arial"/>
                              <w:noProof/>
                              <w:sz w:val="20"/>
                            </w:rPr>
                            <w:t>4</w:t>
                          </w:r>
                          <w:r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416.7pt;margin-top:39.6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" filled="f" fillcolor="#006e31" stroked="f">
              <v:textbox inset="0,.5mm,0,0">
                <w:txbxContent>
                  <w:p w:rsidR="006F7755" w:rsidRPr="00583760" w:rsidRDefault="006F7755" w:rsidP="006F7755">
                    <w:pPr>
                      <w:ind w:right="57"/>
                      <w:jc w:val="right"/>
                      <w:rPr>
                        <w:rFonts w:ascii="Arial" w:hAnsi="Arial"/>
                        <w:sz w:val="20"/>
                      </w:rPr>
                    </w:pPr>
                    <w:r w:rsidRPr="00CA43ED">
                      <w:rPr>
                        <w:rFonts w:ascii="Arial" w:hAnsi="Arial"/>
                        <w:sz w:val="20"/>
                      </w:rPr>
                      <w:t xml:space="preserve">Seite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4E7A19">
                      <w:rPr>
                        <w:rFonts w:ascii="Arial" w:hAnsi="Arial"/>
                        <w:noProof/>
                        <w:sz w:val="20"/>
                      </w:rPr>
                      <w:t>1</w:t>
                    </w:r>
                    <w:r w:rsidRPr="00CA43ED">
                      <w:rPr>
                        <w:rFonts w:ascii="Arial" w:hAnsi="Arial"/>
                        <w:sz w:val="20"/>
                      </w:rPr>
                      <w:fldChar w:fldCharType="end"/>
                    </w:r>
                    <w:r w:rsidRPr="00CA43ED">
                      <w:rPr>
                        <w:rFonts w:ascii="Arial" w:hAnsi="Arial"/>
                        <w:sz w:val="20"/>
                      </w:rPr>
                      <w:t xml:space="preserve"> von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4E7A19">
                      <w:rPr>
                        <w:rFonts w:ascii="Arial" w:hAnsi="Arial"/>
                        <w:noProof/>
                        <w:sz w:val="20"/>
                      </w:rPr>
                      <w:t>4</w:t>
                    </w:r>
                    <w:r w:rsidRPr="00CA43ED">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7728" behindDoc="1" locked="0" layoutInCell="1" allowOverlap="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688D3A"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6704" behindDoc="1" locked="0" layoutInCell="1" allowOverlap="1">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FB8084"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5680" behindDoc="1" locked="0" layoutInCell="1" allowOverlap="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Pr="00583760" w:rsidRDefault="006F7755" w:rsidP="006F7755">
                          <w:pPr>
                            <w:spacing w:line="280" w:lineRule="exact"/>
                            <w:rPr>
                              <w:rFonts w:ascii="Arial" w:hAnsi="Arial"/>
                              <w:b/>
                              <w:spacing w:val="2"/>
                              <w:sz w:val="20"/>
                            </w:rPr>
                          </w:pPr>
                          <w:r w:rsidRPr="00583760">
                            <w:rPr>
                              <w:rFonts w:ascii="Arial" w:hAnsi="Arial"/>
                              <w:b/>
                              <w:spacing w:val="2"/>
                              <w:sz w:val="20"/>
                            </w:rPr>
                            <w:t>AMAZONEN-WERKE H. DREYER GmbH &amp; Co. KG ∙ Am Amazonenwerk 9–13 ∙ D-49205 Hasbergen-Gaste</w:t>
                          </w:r>
                        </w:p>
                        <w:p w:rsidR="006F7755" w:rsidRPr="00583760" w:rsidRDefault="006F7755" w:rsidP="006F7755">
                          <w:pPr>
                            <w:spacing w:line="280" w:lineRule="exact"/>
                            <w:rPr>
                              <w:rFonts w:ascii="Arial" w:hAnsi="Arial"/>
                              <w:b/>
                              <w:spacing w:val="2"/>
                              <w:sz w:val="20"/>
                            </w:rPr>
                          </w:pPr>
                          <w:r w:rsidRPr="00583760">
                            <w:rPr>
                              <w:rFonts w:ascii="Arial" w:hAnsi="Arial"/>
                              <w:b/>
                              <w:spacing w:val="2"/>
                              <w:sz w:val="20"/>
                            </w:rPr>
                            <w:t>Telefon +49 (0)5405 501-0 ∙ Telefax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6" o:spid="_x0000_s1029"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6F7755" w:rsidRPr="00583760" w:rsidRDefault="006F7755" w:rsidP="006F7755">
                    <w:pPr>
                      <w:spacing w:line="280" w:lineRule="exact"/>
                      <w:rPr>
                        <w:rFonts w:ascii="Arial" w:hAnsi="Arial"/>
                        <w:b/>
                        <w:spacing w:val="2"/>
                        <w:sz w:val="20"/>
                      </w:rPr>
                    </w:pPr>
                    <w:r w:rsidRPr="00583760">
                      <w:rPr>
                        <w:rFonts w:ascii="Arial" w:hAnsi="Arial"/>
                        <w:b/>
                        <w:spacing w:val="2"/>
                        <w:sz w:val="20"/>
                      </w:rPr>
                      <w:t>AMAZONEN-WERKE H. DREYER GmbH &amp; Co. KG ∙ Am Amazonenwerk 9–13 ∙ D-49205 Hasbergen-Gaste</w:t>
                    </w:r>
                  </w:p>
                  <w:p w:rsidR="006F7755" w:rsidRPr="00583760" w:rsidRDefault="006F7755" w:rsidP="006F7755">
                    <w:pPr>
                      <w:spacing w:line="280" w:lineRule="exact"/>
                      <w:rPr>
                        <w:rFonts w:ascii="Arial" w:hAnsi="Arial"/>
                        <w:b/>
                        <w:spacing w:val="2"/>
                        <w:sz w:val="20"/>
                      </w:rPr>
                    </w:pPr>
                    <w:r w:rsidRPr="00583760">
                      <w:rPr>
                        <w:rFonts w:ascii="Arial" w:hAnsi="Arial"/>
                        <w:b/>
                        <w:spacing w:val="2"/>
                        <w:sz w:val="20"/>
                      </w:rPr>
                      <w:t>Telefon +49 (0)5405 501-0 ∙ Telefax -147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252" w:rsidRDefault="00B81252">
      <w:r>
        <w:separator/>
      </w:r>
    </w:p>
  </w:footnote>
  <w:footnote w:type="continuationSeparator" w:id="0">
    <w:p w:rsidR="00B81252" w:rsidRDefault="00B81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755" w:rsidRDefault="00B75F41">
    <w:pPr>
      <w:pStyle w:val="Kopfzeile"/>
    </w:pPr>
    <w:r>
      <w:rPr>
        <w:noProof/>
      </w:rPr>
      <w:drawing>
        <wp:anchor distT="0" distB="0" distL="114300" distR="114300" simplePos="0" relativeHeight="251654656" behindDoc="1" locked="0" layoutInCell="1" allowOverlap="1">
          <wp:simplePos x="0" y="0"/>
          <wp:positionH relativeFrom="column">
            <wp:posOffset>3810</wp:posOffset>
          </wp:positionH>
          <wp:positionV relativeFrom="paragraph">
            <wp:posOffset>-554990</wp:posOffset>
          </wp:positionV>
          <wp:extent cx="6838950" cy="539750"/>
          <wp:effectExtent l="0" t="0" r="0" b="0"/>
          <wp:wrapNone/>
          <wp:docPr id="15"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rPr>
      <mc:AlternateContent>
        <mc:Choice Requires="wps">
          <w:drawing>
            <wp:anchor distT="0" distB="0" distL="114300" distR="114300" simplePos="0" relativeHeight="251660800" behindDoc="1" locked="0" layoutInCell="1" allowOverlap="1">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Default="002200A7" w:rsidP="00151FAF">
                          <w:pPr>
                            <w:ind w:left="142"/>
                            <w:rPr>
                              <w:rFonts w:ascii="Arial" w:hAnsi="Arial"/>
                              <w:sz w:val="20"/>
                            </w:rPr>
                          </w:pPr>
                          <w:r>
                            <w:rPr>
                              <w:rFonts w:ascii="Arial" w:hAnsi="Arial"/>
                              <w:sz w:val="20"/>
                            </w:rPr>
                            <w:t>April</w:t>
                          </w:r>
                          <w:r w:rsidR="005E62F4">
                            <w:rPr>
                              <w:rFonts w:ascii="Arial" w:hAnsi="Arial"/>
                              <w:sz w:val="20"/>
                            </w:rPr>
                            <w:t xml:space="preserve"> </w:t>
                          </w:r>
                          <w:r w:rsidR="006F7755" w:rsidRPr="00583760">
                            <w:rPr>
                              <w:rFonts w:ascii="Arial" w:hAnsi="Arial"/>
                              <w:sz w:val="20"/>
                            </w:rPr>
                            <w:t>20</w:t>
                          </w:r>
                          <w:r w:rsidR="007A2191">
                            <w:rPr>
                              <w:rFonts w:ascii="Arial" w:hAnsi="Arial"/>
                              <w:sz w:val="20"/>
                            </w:rPr>
                            <w:t>20</w:t>
                          </w:r>
                        </w:p>
                        <w:p w:rsidR="00EA18A5" w:rsidRPr="00583760" w:rsidRDefault="00EA18A5" w:rsidP="00EA18A5">
                          <w:pPr>
                            <w:rPr>
                              <w:rFonts w:ascii="Arial" w:hAnsi="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13"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A4TnMZ7QIA&#10;AGsGAAAOAAAAAAAAAAAAAAAAAC4CAABkcnMvZTJvRG9jLnhtbFBLAQItABQABgAIAAAAIQBHcLEm&#10;4gAAAAsBAAAPAAAAAAAAAAAAAAAAAEcFAABkcnMvZG93bnJldi54bWxQSwUGAAAAAAQABADzAAAA&#10;VgYAAAAA&#10;" filled="f" fillcolor="#006e31" stroked="f">
              <v:textbox inset="0,0,0,0">
                <w:txbxContent>
                  <w:p w:rsidR="006F7755" w:rsidRDefault="002200A7" w:rsidP="00151FAF">
                    <w:pPr>
                      <w:ind w:left="142"/>
                      <w:rPr>
                        <w:rFonts w:ascii="Arial" w:hAnsi="Arial"/>
                        <w:sz w:val="20"/>
                      </w:rPr>
                    </w:pPr>
                    <w:r>
                      <w:rPr>
                        <w:rFonts w:ascii="Arial" w:hAnsi="Arial"/>
                        <w:sz w:val="20"/>
                      </w:rPr>
                      <w:t>April</w:t>
                    </w:r>
                    <w:r w:rsidR="005E62F4">
                      <w:rPr>
                        <w:rFonts w:ascii="Arial" w:hAnsi="Arial"/>
                        <w:sz w:val="20"/>
                      </w:rPr>
                      <w:t xml:space="preserve"> </w:t>
                    </w:r>
                    <w:r w:rsidR="006F7755" w:rsidRPr="00583760">
                      <w:rPr>
                        <w:rFonts w:ascii="Arial" w:hAnsi="Arial"/>
                        <w:sz w:val="20"/>
                      </w:rPr>
                      <w:t>20</w:t>
                    </w:r>
                    <w:r w:rsidR="007A2191">
                      <w:rPr>
                        <w:rFonts w:ascii="Arial" w:hAnsi="Arial"/>
                        <w:sz w:val="20"/>
                      </w:rPr>
                      <w:t>20</w:t>
                    </w:r>
                  </w:p>
                  <w:p w:rsidR="00EA18A5" w:rsidRPr="00583760" w:rsidRDefault="00EA18A5" w:rsidP="00EA18A5">
                    <w:pPr>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9776" behindDoc="1" locked="0" layoutInCell="1" allowOverlap="1">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Pr="00583760" w:rsidRDefault="00BA46A7" w:rsidP="006F7755">
                          <w:pPr>
                            <w:ind w:left="142"/>
                            <w:rPr>
                              <w:rFonts w:ascii="Arial" w:hAnsi="Arial"/>
                              <w:b/>
                              <w:color w:val="FFFFFF"/>
                              <w:sz w:val="26"/>
                            </w:rPr>
                          </w:pPr>
                          <w:proofErr w:type="spellStart"/>
                          <w:r>
                            <w:rPr>
                              <w:rFonts w:ascii="Arial" w:hAnsi="Arial"/>
                              <w:b/>
                              <w:color w:val="FFFFFF"/>
                              <w:sz w:val="26"/>
                            </w:rPr>
                            <w:t>Persbericht</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12"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6F7755" w:rsidRPr="00583760" w:rsidRDefault="00BA46A7" w:rsidP="006F7755">
                    <w:pPr>
                      <w:ind w:left="142"/>
                      <w:rPr>
                        <w:rFonts w:ascii="Arial" w:hAnsi="Arial"/>
                        <w:b/>
                        <w:color w:val="FFFFFF"/>
                        <w:sz w:val="26"/>
                      </w:rPr>
                    </w:pPr>
                    <w:proofErr w:type="spellStart"/>
                    <w:r>
                      <w:rPr>
                        <w:rFonts w:ascii="Arial" w:hAnsi="Arial"/>
                        <w:b/>
                        <w:color w:val="FFFFFF"/>
                        <w:sz w:val="26"/>
                      </w:rPr>
                      <w:t>Persbericht</w:t>
                    </w:r>
                    <w:proofErr w:type="spellEnd"/>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3291"/>
    <w:rsid w:val="0001060D"/>
    <w:rsid w:val="000134EE"/>
    <w:rsid w:val="00031ADC"/>
    <w:rsid w:val="00034A5D"/>
    <w:rsid w:val="0003624C"/>
    <w:rsid w:val="00036BF0"/>
    <w:rsid w:val="00044522"/>
    <w:rsid w:val="000558D6"/>
    <w:rsid w:val="00056587"/>
    <w:rsid w:val="00071FBD"/>
    <w:rsid w:val="000818A2"/>
    <w:rsid w:val="000979FA"/>
    <w:rsid w:val="000A3648"/>
    <w:rsid w:val="000A3DB2"/>
    <w:rsid w:val="000A73A3"/>
    <w:rsid w:val="000B0913"/>
    <w:rsid w:val="000B629C"/>
    <w:rsid w:val="000B6EBB"/>
    <w:rsid w:val="000C26F9"/>
    <w:rsid w:val="000C38A2"/>
    <w:rsid w:val="000C59C9"/>
    <w:rsid w:val="000D1FED"/>
    <w:rsid w:val="000D2971"/>
    <w:rsid w:val="000D6ABD"/>
    <w:rsid w:val="000F1C3A"/>
    <w:rsid w:val="00122438"/>
    <w:rsid w:val="0013196D"/>
    <w:rsid w:val="00133F87"/>
    <w:rsid w:val="00144B89"/>
    <w:rsid w:val="00151FAF"/>
    <w:rsid w:val="0015460F"/>
    <w:rsid w:val="001629C0"/>
    <w:rsid w:val="001657CE"/>
    <w:rsid w:val="0017230C"/>
    <w:rsid w:val="00174DD1"/>
    <w:rsid w:val="0017648F"/>
    <w:rsid w:val="00182AD3"/>
    <w:rsid w:val="001847FC"/>
    <w:rsid w:val="001A2FD0"/>
    <w:rsid w:val="001C241D"/>
    <w:rsid w:val="001E5E45"/>
    <w:rsid w:val="001E766D"/>
    <w:rsid w:val="001F2F6E"/>
    <w:rsid w:val="00201A26"/>
    <w:rsid w:val="0020394F"/>
    <w:rsid w:val="00206D75"/>
    <w:rsid w:val="00210682"/>
    <w:rsid w:val="002109F5"/>
    <w:rsid w:val="00211D9E"/>
    <w:rsid w:val="00213280"/>
    <w:rsid w:val="002200A7"/>
    <w:rsid w:val="0022712A"/>
    <w:rsid w:val="002346AB"/>
    <w:rsid w:val="00237BAC"/>
    <w:rsid w:val="002416D9"/>
    <w:rsid w:val="002549E1"/>
    <w:rsid w:val="00262464"/>
    <w:rsid w:val="00263D84"/>
    <w:rsid w:val="00270E14"/>
    <w:rsid w:val="00276922"/>
    <w:rsid w:val="00277213"/>
    <w:rsid w:val="00281C93"/>
    <w:rsid w:val="0029333A"/>
    <w:rsid w:val="002943F7"/>
    <w:rsid w:val="002A08F9"/>
    <w:rsid w:val="002A3CA5"/>
    <w:rsid w:val="002A6A99"/>
    <w:rsid w:val="002B1C78"/>
    <w:rsid w:val="002B3496"/>
    <w:rsid w:val="002B5B8D"/>
    <w:rsid w:val="002D07DD"/>
    <w:rsid w:val="002D410F"/>
    <w:rsid w:val="002F5378"/>
    <w:rsid w:val="002F70E4"/>
    <w:rsid w:val="00300C6C"/>
    <w:rsid w:val="00302FB8"/>
    <w:rsid w:val="003123B7"/>
    <w:rsid w:val="003156BE"/>
    <w:rsid w:val="00317A14"/>
    <w:rsid w:val="00330E90"/>
    <w:rsid w:val="0033180E"/>
    <w:rsid w:val="0033337D"/>
    <w:rsid w:val="00336C3A"/>
    <w:rsid w:val="00344782"/>
    <w:rsid w:val="00367895"/>
    <w:rsid w:val="00370CBC"/>
    <w:rsid w:val="003712B2"/>
    <w:rsid w:val="00375EEB"/>
    <w:rsid w:val="00384E58"/>
    <w:rsid w:val="00394528"/>
    <w:rsid w:val="003C18DD"/>
    <w:rsid w:val="003D0306"/>
    <w:rsid w:val="003E77E7"/>
    <w:rsid w:val="003F0801"/>
    <w:rsid w:val="003F09C2"/>
    <w:rsid w:val="003F1171"/>
    <w:rsid w:val="004055F0"/>
    <w:rsid w:val="004135BE"/>
    <w:rsid w:val="00416757"/>
    <w:rsid w:val="004200DE"/>
    <w:rsid w:val="004253D8"/>
    <w:rsid w:val="00425714"/>
    <w:rsid w:val="00436225"/>
    <w:rsid w:val="0043633F"/>
    <w:rsid w:val="0043683C"/>
    <w:rsid w:val="00443FBE"/>
    <w:rsid w:val="00450772"/>
    <w:rsid w:val="004631B5"/>
    <w:rsid w:val="004659BB"/>
    <w:rsid w:val="00473DB9"/>
    <w:rsid w:val="00475B11"/>
    <w:rsid w:val="0047699C"/>
    <w:rsid w:val="00484CD5"/>
    <w:rsid w:val="00487A64"/>
    <w:rsid w:val="00490EDF"/>
    <w:rsid w:val="00491596"/>
    <w:rsid w:val="004C422B"/>
    <w:rsid w:val="004D0306"/>
    <w:rsid w:val="004D373B"/>
    <w:rsid w:val="004E037C"/>
    <w:rsid w:val="004E51A5"/>
    <w:rsid w:val="004E5D7E"/>
    <w:rsid w:val="004E6432"/>
    <w:rsid w:val="004E69D8"/>
    <w:rsid w:val="004E7A19"/>
    <w:rsid w:val="00500549"/>
    <w:rsid w:val="00501ACE"/>
    <w:rsid w:val="00504ADB"/>
    <w:rsid w:val="00504DAD"/>
    <w:rsid w:val="00510A20"/>
    <w:rsid w:val="00510AF3"/>
    <w:rsid w:val="00515380"/>
    <w:rsid w:val="00520375"/>
    <w:rsid w:val="005265D4"/>
    <w:rsid w:val="0053232A"/>
    <w:rsid w:val="0054403B"/>
    <w:rsid w:val="005453B1"/>
    <w:rsid w:val="00554E2E"/>
    <w:rsid w:val="005640EC"/>
    <w:rsid w:val="00570DDF"/>
    <w:rsid w:val="00571396"/>
    <w:rsid w:val="00572E77"/>
    <w:rsid w:val="00573CE8"/>
    <w:rsid w:val="005800F0"/>
    <w:rsid w:val="00580534"/>
    <w:rsid w:val="0058118A"/>
    <w:rsid w:val="00581913"/>
    <w:rsid w:val="005946A8"/>
    <w:rsid w:val="005A06A9"/>
    <w:rsid w:val="005A3B28"/>
    <w:rsid w:val="005A5FEF"/>
    <w:rsid w:val="005B365F"/>
    <w:rsid w:val="005C2123"/>
    <w:rsid w:val="005C3E4D"/>
    <w:rsid w:val="005C7B04"/>
    <w:rsid w:val="005D242F"/>
    <w:rsid w:val="005D5380"/>
    <w:rsid w:val="005D5BB9"/>
    <w:rsid w:val="005E2376"/>
    <w:rsid w:val="005E4DDF"/>
    <w:rsid w:val="005E62F4"/>
    <w:rsid w:val="005F699F"/>
    <w:rsid w:val="005F7267"/>
    <w:rsid w:val="00601972"/>
    <w:rsid w:val="0062018F"/>
    <w:rsid w:val="00626ADD"/>
    <w:rsid w:val="00626E8D"/>
    <w:rsid w:val="00652E6A"/>
    <w:rsid w:val="00654659"/>
    <w:rsid w:val="00660687"/>
    <w:rsid w:val="00664853"/>
    <w:rsid w:val="0067189D"/>
    <w:rsid w:val="00672A67"/>
    <w:rsid w:val="00673AC6"/>
    <w:rsid w:val="006770C1"/>
    <w:rsid w:val="00682493"/>
    <w:rsid w:val="00686A3A"/>
    <w:rsid w:val="0069613D"/>
    <w:rsid w:val="006A7C72"/>
    <w:rsid w:val="006B435B"/>
    <w:rsid w:val="006C0E12"/>
    <w:rsid w:val="006C4234"/>
    <w:rsid w:val="006E08BC"/>
    <w:rsid w:val="006E40F1"/>
    <w:rsid w:val="006E6C7E"/>
    <w:rsid w:val="006F0507"/>
    <w:rsid w:val="006F7755"/>
    <w:rsid w:val="00703179"/>
    <w:rsid w:val="00706334"/>
    <w:rsid w:val="00712499"/>
    <w:rsid w:val="00713070"/>
    <w:rsid w:val="007134B9"/>
    <w:rsid w:val="0072080E"/>
    <w:rsid w:val="007208B2"/>
    <w:rsid w:val="00742C64"/>
    <w:rsid w:val="00763732"/>
    <w:rsid w:val="00764104"/>
    <w:rsid w:val="00764ECE"/>
    <w:rsid w:val="00771A38"/>
    <w:rsid w:val="00773255"/>
    <w:rsid w:val="007A06E3"/>
    <w:rsid w:val="007A2191"/>
    <w:rsid w:val="007A2310"/>
    <w:rsid w:val="007A5C22"/>
    <w:rsid w:val="007B5EE6"/>
    <w:rsid w:val="007B5F24"/>
    <w:rsid w:val="007C3B66"/>
    <w:rsid w:val="007C5AF2"/>
    <w:rsid w:val="007E0615"/>
    <w:rsid w:val="007E4F8E"/>
    <w:rsid w:val="007E5076"/>
    <w:rsid w:val="007F0106"/>
    <w:rsid w:val="007F0C2A"/>
    <w:rsid w:val="007F493E"/>
    <w:rsid w:val="00803D18"/>
    <w:rsid w:val="00804B40"/>
    <w:rsid w:val="008056CB"/>
    <w:rsid w:val="00807BEE"/>
    <w:rsid w:val="00824C29"/>
    <w:rsid w:val="0082511D"/>
    <w:rsid w:val="008270D4"/>
    <w:rsid w:val="00831D65"/>
    <w:rsid w:val="0083658B"/>
    <w:rsid w:val="00850AC9"/>
    <w:rsid w:val="00852223"/>
    <w:rsid w:val="008554D7"/>
    <w:rsid w:val="008630DC"/>
    <w:rsid w:val="00864049"/>
    <w:rsid w:val="0087172D"/>
    <w:rsid w:val="00873628"/>
    <w:rsid w:val="00883993"/>
    <w:rsid w:val="00885E02"/>
    <w:rsid w:val="00892EB5"/>
    <w:rsid w:val="00895458"/>
    <w:rsid w:val="00895CAB"/>
    <w:rsid w:val="00896A6F"/>
    <w:rsid w:val="008A1930"/>
    <w:rsid w:val="008B21CC"/>
    <w:rsid w:val="008B2684"/>
    <w:rsid w:val="008D5C57"/>
    <w:rsid w:val="008D6300"/>
    <w:rsid w:val="008E4FE2"/>
    <w:rsid w:val="008E7A97"/>
    <w:rsid w:val="008F2038"/>
    <w:rsid w:val="008F350E"/>
    <w:rsid w:val="00912177"/>
    <w:rsid w:val="00915DF6"/>
    <w:rsid w:val="0091679F"/>
    <w:rsid w:val="00917B03"/>
    <w:rsid w:val="00931AA5"/>
    <w:rsid w:val="00940BE0"/>
    <w:rsid w:val="00950F81"/>
    <w:rsid w:val="00951257"/>
    <w:rsid w:val="0095250D"/>
    <w:rsid w:val="009529E2"/>
    <w:rsid w:val="00955273"/>
    <w:rsid w:val="0096089E"/>
    <w:rsid w:val="00963508"/>
    <w:rsid w:val="00973CA5"/>
    <w:rsid w:val="00981804"/>
    <w:rsid w:val="00982386"/>
    <w:rsid w:val="00982DD1"/>
    <w:rsid w:val="00984313"/>
    <w:rsid w:val="00991C50"/>
    <w:rsid w:val="00991C9B"/>
    <w:rsid w:val="00992EA0"/>
    <w:rsid w:val="00993A12"/>
    <w:rsid w:val="009A5A18"/>
    <w:rsid w:val="009A5C7D"/>
    <w:rsid w:val="009B0894"/>
    <w:rsid w:val="009B4103"/>
    <w:rsid w:val="009C0B24"/>
    <w:rsid w:val="009C48B4"/>
    <w:rsid w:val="009D5A7D"/>
    <w:rsid w:val="00A1450F"/>
    <w:rsid w:val="00A15571"/>
    <w:rsid w:val="00A15D8E"/>
    <w:rsid w:val="00A32DE4"/>
    <w:rsid w:val="00A35CB4"/>
    <w:rsid w:val="00A372FD"/>
    <w:rsid w:val="00A403B5"/>
    <w:rsid w:val="00A406DA"/>
    <w:rsid w:val="00A4434E"/>
    <w:rsid w:val="00A55CAF"/>
    <w:rsid w:val="00A611EA"/>
    <w:rsid w:val="00A638A2"/>
    <w:rsid w:val="00A74480"/>
    <w:rsid w:val="00A8513D"/>
    <w:rsid w:val="00A9532B"/>
    <w:rsid w:val="00AA2F8F"/>
    <w:rsid w:val="00AA6FB0"/>
    <w:rsid w:val="00AA79E0"/>
    <w:rsid w:val="00AC2265"/>
    <w:rsid w:val="00AC6EE2"/>
    <w:rsid w:val="00AD1329"/>
    <w:rsid w:val="00AD1AF8"/>
    <w:rsid w:val="00AD51AC"/>
    <w:rsid w:val="00AD5F34"/>
    <w:rsid w:val="00AD7627"/>
    <w:rsid w:val="00AE3C36"/>
    <w:rsid w:val="00AF274E"/>
    <w:rsid w:val="00AF2C5E"/>
    <w:rsid w:val="00AF52C6"/>
    <w:rsid w:val="00AF5C6E"/>
    <w:rsid w:val="00B018DA"/>
    <w:rsid w:val="00B1351F"/>
    <w:rsid w:val="00B17884"/>
    <w:rsid w:val="00B30849"/>
    <w:rsid w:val="00B31B44"/>
    <w:rsid w:val="00B3510C"/>
    <w:rsid w:val="00B452A8"/>
    <w:rsid w:val="00B4616D"/>
    <w:rsid w:val="00B75F41"/>
    <w:rsid w:val="00B776DB"/>
    <w:rsid w:val="00B81252"/>
    <w:rsid w:val="00B8360A"/>
    <w:rsid w:val="00B84FA4"/>
    <w:rsid w:val="00B85A30"/>
    <w:rsid w:val="00B85D84"/>
    <w:rsid w:val="00B87284"/>
    <w:rsid w:val="00B935B2"/>
    <w:rsid w:val="00B97CBB"/>
    <w:rsid w:val="00BA2041"/>
    <w:rsid w:val="00BA46A7"/>
    <w:rsid w:val="00BD5426"/>
    <w:rsid w:val="00BE02DB"/>
    <w:rsid w:val="00BE7AB4"/>
    <w:rsid w:val="00C07C09"/>
    <w:rsid w:val="00C07EC3"/>
    <w:rsid w:val="00C22E53"/>
    <w:rsid w:val="00C42820"/>
    <w:rsid w:val="00C43EE9"/>
    <w:rsid w:val="00C52B72"/>
    <w:rsid w:val="00C54620"/>
    <w:rsid w:val="00C60036"/>
    <w:rsid w:val="00C6018F"/>
    <w:rsid w:val="00C6060D"/>
    <w:rsid w:val="00C60B06"/>
    <w:rsid w:val="00C62F49"/>
    <w:rsid w:val="00C95132"/>
    <w:rsid w:val="00CA04E5"/>
    <w:rsid w:val="00CA1443"/>
    <w:rsid w:val="00CA1E77"/>
    <w:rsid w:val="00CA5F67"/>
    <w:rsid w:val="00CB06E0"/>
    <w:rsid w:val="00CB3E29"/>
    <w:rsid w:val="00CB4C11"/>
    <w:rsid w:val="00CB5586"/>
    <w:rsid w:val="00CB63E4"/>
    <w:rsid w:val="00CB6909"/>
    <w:rsid w:val="00CC38CC"/>
    <w:rsid w:val="00CD1F2E"/>
    <w:rsid w:val="00CD7142"/>
    <w:rsid w:val="00D10DE2"/>
    <w:rsid w:val="00D1124E"/>
    <w:rsid w:val="00D13205"/>
    <w:rsid w:val="00D14AE0"/>
    <w:rsid w:val="00D2725A"/>
    <w:rsid w:val="00D347B5"/>
    <w:rsid w:val="00D44D3D"/>
    <w:rsid w:val="00D64C9D"/>
    <w:rsid w:val="00D760AC"/>
    <w:rsid w:val="00D833AF"/>
    <w:rsid w:val="00D87B4C"/>
    <w:rsid w:val="00D909EB"/>
    <w:rsid w:val="00D961FE"/>
    <w:rsid w:val="00D976A8"/>
    <w:rsid w:val="00DA1E19"/>
    <w:rsid w:val="00DB0A48"/>
    <w:rsid w:val="00DB79E1"/>
    <w:rsid w:val="00DC5EE7"/>
    <w:rsid w:val="00DC736D"/>
    <w:rsid w:val="00DD09E5"/>
    <w:rsid w:val="00DD78B0"/>
    <w:rsid w:val="00DF0755"/>
    <w:rsid w:val="00DF2331"/>
    <w:rsid w:val="00DF7606"/>
    <w:rsid w:val="00E2377B"/>
    <w:rsid w:val="00E36798"/>
    <w:rsid w:val="00E371A2"/>
    <w:rsid w:val="00E42BB6"/>
    <w:rsid w:val="00E442D2"/>
    <w:rsid w:val="00E46F37"/>
    <w:rsid w:val="00E4772D"/>
    <w:rsid w:val="00E526DD"/>
    <w:rsid w:val="00E52D0F"/>
    <w:rsid w:val="00E57B94"/>
    <w:rsid w:val="00E60E1C"/>
    <w:rsid w:val="00E80C25"/>
    <w:rsid w:val="00E91C51"/>
    <w:rsid w:val="00E92C63"/>
    <w:rsid w:val="00EA18A5"/>
    <w:rsid w:val="00EA7000"/>
    <w:rsid w:val="00EA7EEA"/>
    <w:rsid w:val="00EC509A"/>
    <w:rsid w:val="00EC5A6A"/>
    <w:rsid w:val="00ED59FE"/>
    <w:rsid w:val="00ED6812"/>
    <w:rsid w:val="00EE253D"/>
    <w:rsid w:val="00EF4F8F"/>
    <w:rsid w:val="00EF59EA"/>
    <w:rsid w:val="00F01740"/>
    <w:rsid w:val="00F10E25"/>
    <w:rsid w:val="00F21452"/>
    <w:rsid w:val="00F22801"/>
    <w:rsid w:val="00F25222"/>
    <w:rsid w:val="00F35AE3"/>
    <w:rsid w:val="00F4006E"/>
    <w:rsid w:val="00F42F23"/>
    <w:rsid w:val="00F52C63"/>
    <w:rsid w:val="00F52DBC"/>
    <w:rsid w:val="00F55051"/>
    <w:rsid w:val="00F55F78"/>
    <w:rsid w:val="00F67DDF"/>
    <w:rsid w:val="00F71F5C"/>
    <w:rsid w:val="00F76884"/>
    <w:rsid w:val="00F95274"/>
    <w:rsid w:val="00FA23C8"/>
    <w:rsid w:val="00FA2963"/>
    <w:rsid w:val="00FA75B7"/>
    <w:rsid w:val="00FB55E1"/>
    <w:rsid w:val="00FB610F"/>
    <w:rsid w:val="00FE0E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006e31" stroke="f">
      <v:fill color="#006e31"/>
      <v:stroke on="f"/>
      <v:shadow color="black" opacity="49151f" offset=".74833mm,.74833mm"/>
    </o:shapedefaults>
    <o:shapelayout v:ext="edit">
      <o:idmap v:ext="edit" data="1"/>
    </o:shapelayout>
  </w:shapeDefaults>
  <w:doNotEmbedSmartTag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link w:val="berschrift1Zchn"/>
    <w:uiPriority w:val="9"/>
    <w:qFormat/>
    <w:rsid w:val="00182AD3"/>
    <w:pPr>
      <w:spacing w:before="100" w:beforeAutospacing="1" w:after="100" w:afterAutospacing="1"/>
      <w:outlineLvl w:val="0"/>
    </w:pPr>
    <w:rPr>
      <w:rFonts w:ascii="Times New Roman" w:hAnsi="Times New Roman"/>
      <w:b/>
      <w:bCs/>
      <w:kern w:val="36"/>
      <w:sz w:val="48"/>
      <w:szCs w:val="4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3F0801"/>
    <w:rPr>
      <w:rFonts w:cs="Helvetica"/>
      <w:color w:val="000000"/>
    </w:rPr>
  </w:style>
  <w:style w:type="paragraph" w:styleId="NurText">
    <w:name w:val="Plain Text"/>
    <w:basedOn w:val="Standard"/>
    <w:link w:val="NurTextZchn"/>
    <w:uiPriority w:val="99"/>
    <w:unhideWhenUsed/>
    <w:rsid w:val="0054403B"/>
    <w:rPr>
      <w:rFonts w:ascii="Consolas" w:hAnsi="Consolas"/>
      <w:sz w:val="21"/>
      <w:szCs w:val="21"/>
      <w:lang w:val="x-none" w:eastAsia="x-none"/>
    </w:rPr>
  </w:style>
  <w:style w:type="character" w:customStyle="1" w:styleId="NurTextZchn">
    <w:name w:val="Nur Text Zchn"/>
    <w:link w:val="NurText"/>
    <w:uiPriority w:val="99"/>
    <w:rsid w:val="0054403B"/>
    <w:rPr>
      <w:rFonts w:ascii="Consolas" w:hAnsi="Consolas" w:cs="Consolas"/>
      <w:sz w:val="21"/>
      <w:szCs w:val="21"/>
    </w:rPr>
  </w:style>
  <w:style w:type="character" w:customStyle="1" w:styleId="berschrift1Zchn">
    <w:name w:val="Überschrift 1 Zchn"/>
    <w:link w:val="berschrift1"/>
    <w:uiPriority w:val="9"/>
    <w:rsid w:val="00182AD3"/>
    <w:rPr>
      <w:rFonts w:ascii="Times New Roman" w:hAnsi="Times New Roman"/>
      <w:b/>
      <w:bCs/>
      <w:kern w:val="36"/>
      <w:sz w:val="48"/>
      <w:szCs w:val="48"/>
    </w:rPr>
  </w:style>
  <w:style w:type="character" w:styleId="Hyperlink">
    <w:name w:val="Hyperlink"/>
    <w:uiPriority w:val="99"/>
    <w:unhideWhenUsed/>
    <w:rsid w:val="00F52C63"/>
    <w:rPr>
      <w:color w:val="0000FF"/>
      <w:u w:val="single"/>
    </w:rPr>
  </w:style>
  <w:style w:type="paragraph" w:styleId="Untertitel">
    <w:name w:val="Subtitle"/>
    <w:basedOn w:val="Standard"/>
    <w:next w:val="Standard"/>
    <w:link w:val="UntertitelZchn"/>
    <w:uiPriority w:val="11"/>
    <w:qFormat/>
    <w:rsid w:val="00270E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270E14"/>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005820">
      <w:bodyDiv w:val="1"/>
      <w:marLeft w:val="0"/>
      <w:marRight w:val="0"/>
      <w:marTop w:val="0"/>
      <w:marBottom w:val="0"/>
      <w:divBdr>
        <w:top w:val="none" w:sz="0" w:space="0" w:color="auto"/>
        <w:left w:val="none" w:sz="0" w:space="0" w:color="auto"/>
        <w:bottom w:val="none" w:sz="0" w:space="0" w:color="auto"/>
        <w:right w:val="none" w:sz="0" w:space="0" w:color="auto"/>
      </w:divBdr>
    </w:div>
    <w:div w:id="1361013173">
      <w:bodyDiv w:val="1"/>
      <w:marLeft w:val="0"/>
      <w:marRight w:val="0"/>
      <w:marTop w:val="0"/>
      <w:marBottom w:val="0"/>
      <w:divBdr>
        <w:top w:val="none" w:sz="0" w:space="0" w:color="auto"/>
        <w:left w:val="none" w:sz="0" w:space="0" w:color="auto"/>
        <w:bottom w:val="none" w:sz="0" w:space="0" w:color="auto"/>
        <w:right w:val="none" w:sz="0" w:space="0" w:color="auto"/>
      </w:divBdr>
    </w:div>
    <w:div w:id="1515338971">
      <w:bodyDiv w:val="1"/>
      <w:marLeft w:val="0"/>
      <w:marRight w:val="0"/>
      <w:marTop w:val="0"/>
      <w:marBottom w:val="0"/>
      <w:divBdr>
        <w:top w:val="none" w:sz="0" w:space="0" w:color="auto"/>
        <w:left w:val="none" w:sz="0" w:space="0" w:color="auto"/>
        <w:bottom w:val="none" w:sz="0" w:space="0" w:color="auto"/>
        <w:right w:val="none" w:sz="0" w:space="0" w:color="auto"/>
      </w:divBdr>
    </w:div>
    <w:div w:id="1545022148">
      <w:bodyDiv w:val="1"/>
      <w:marLeft w:val="0"/>
      <w:marRight w:val="0"/>
      <w:marTop w:val="0"/>
      <w:marBottom w:val="0"/>
      <w:divBdr>
        <w:top w:val="none" w:sz="0" w:space="0" w:color="auto"/>
        <w:left w:val="none" w:sz="0" w:space="0" w:color="auto"/>
        <w:bottom w:val="none" w:sz="0" w:space="0" w:color="auto"/>
        <w:right w:val="none" w:sz="0" w:space="0" w:color="auto"/>
      </w:divBdr>
    </w:div>
    <w:div w:id="176641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5EE2A.3E295170"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rvice.amazone.de/austausch/Innovations-2019.zip"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FAC9599-5742-2D43-AFF1-BC788DBDF69F}">
  <we:reference id="wa104099688" version="1.3.0.0" store="nl-NL"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4</Pages>
  <Words>742</Words>
  <Characters>4729</Characters>
  <Application>Microsoft Office Word</Application>
  <DocSecurity>4</DocSecurity>
  <Lines>39</Lines>
  <Paragraphs>10</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LinksUpToDate>false</LinksUpToDate>
  <CharactersWithSpaces>5461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subject/>
  <dc:creator/>
  <cp:keywords/>
  <cp:lastModifiedBy/>
  <cp:revision>1</cp:revision>
  <dcterms:created xsi:type="dcterms:W3CDTF">2020-04-27T08:32:00Z</dcterms:created>
  <dcterms:modified xsi:type="dcterms:W3CDTF">2020-04-27T08:32:00Z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